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EE49" w14:textId="77777777" w:rsidR="00F91359" w:rsidRPr="00F91359" w:rsidRDefault="00F91359" w:rsidP="00F91359">
      <w:pPr>
        <w:snapToGrid w:val="0"/>
        <w:spacing w:beforeLines="40" w:before="96" w:afterLines="40" w:after="96" w:line="276" w:lineRule="auto"/>
        <w:rPr>
          <w:rFonts w:ascii="CronosPro-Regular" w:eastAsia="Times New Roman" w:hAnsi="CronosPro-Regular" w:cs="Times New Roman"/>
          <w:b/>
          <w:bCs/>
          <w:color w:val="006AA9"/>
          <w:sz w:val="20"/>
          <w:szCs w:val="20"/>
          <w:lang w:eastAsia="nl-NL"/>
        </w:rPr>
      </w:pPr>
      <w:r w:rsidRPr="00F91359">
        <w:rPr>
          <w:rFonts w:ascii="CronosPro-Regular" w:eastAsia="Times New Roman" w:hAnsi="CronosPro-Regular" w:cs="Times New Roman"/>
          <w:b/>
          <w:bCs/>
          <w:color w:val="006AA9"/>
          <w:sz w:val="20"/>
          <w:szCs w:val="20"/>
          <w:lang w:eastAsia="nl-NL"/>
        </w:rPr>
        <w:t>Formulier voor de voorbereiding van een taalronde in groep 1-2 en begin groep 3</w:t>
      </w:r>
    </w:p>
    <w:p w14:paraId="20F3398B" w14:textId="77777777" w:rsidR="00F91359" w:rsidRPr="00F91359" w:rsidRDefault="00F91359" w:rsidP="00F91359">
      <w:pPr>
        <w:snapToGrid w:val="0"/>
        <w:spacing w:beforeLines="40" w:before="96" w:afterLines="40" w:after="96" w:line="276" w:lineRule="auto"/>
        <w:rPr>
          <w:rFonts w:ascii="CronosPro-Regular" w:eastAsia="Times New Roman" w:hAnsi="CronosPro-Regular" w:cs="Times New Roman"/>
          <w:b/>
          <w:bCs/>
          <w:color w:val="006AA9"/>
          <w:sz w:val="20"/>
          <w:szCs w:val="20"/>
          <w:lang w:eastAsia="nl-NL"/>
        </w:rPr>
      </w:pPr>
    </w:p>
    <w:tbl>
      <w:tblPr>
        <w:tblW w:w="0" w:type="auto"/>
        <w:tblBorders>
          <w:top w:val="single" w:sz="12" w:space="0" w:color="006AA6"/>
          <w:left w:val="single" w:sz="12" w:space="0" w:color="006AA6"/>
          <w:bottom w:val="single" w:sz="12" w:space="0" w:color="006AA6"/>
          <w:right w:val="single" w:sz="12" w:space="0" w:color="006AA6"/>
          <w:insideH w:val="single" w:sz="12" w:space="0" w:color="006AA6"/>
          <w:insideV w:val="single" w:sz="12" w:space="0" w:color="006AA6"/>
        </w:tblBorders>
        <w:tblLook w:val="04A0" w:firstRow="1" w:lastRow="0" w:firstColumn="1" w:lastColumn="0" w:noHBand="0" w:noVBand="1"/>
      </w:tblPr>
      <w:tblGrid>
        <w:gridCol w:w="3634"/>
        <w:gridCol w:w="5654"/>
      </w:tblGrid>
      <w:tr w:rsidR="00F91359" w:rsidRPr="00F91359" w14:paraId="64244F3A" w14:textId="77777777" w:rsidTr="00150B55">
        <w:tc>
          <w:tcPr>
            <w:tcW w:w="3634" w:type="dxa"/>
            <w:shd w:val="clear" w:color="auto" w:fill="D8E7F3"/>
          </w:tcPr>
          <w:p w14:paraId="2DF346DD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  <w:r w:rsidRPr="00F91359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>Doelen</w:t>
            </w:r>
          </w:p>
          <w:p w14:paraId="68F25D0E" w14:textId="6520ADAA" w:rsidR="00F91359" w:rsidRPr="00F91359" w:rsidRDefault="00F801AF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color w:val="006AA9"/>
                <w:sz w:val="20"/>
                <w:szCs w:val="20"/>
                <w:lang w:eastAsia="nl-NL"/>
              </w:rPr>
            </w:pPr>
            <w:r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Wat wil je bereiken</w:t>
            </w:r>
            <w:r w:rsidR="00F91359"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 xml:space="preserve"> bij de kinderen? Noem puntsgewijs doelen voor vertellen, luisteren en tekenen.</w:t>
            </w:r>
          </w:p>
        </w:tc>
        <w:tc>
          <w:tcPr>
            <w:tcW w:w="5654" w:type="dxa"/>
            <w:shd w:val="clear" w:color="auto" w:fill="auto"/>
          </w:tcPr>
          <w:p w14:paraId="34E8DAF2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</w:p>
        </w:tc>
      </w:tr>
      <w:tr w:rsidR="00F801AF" w:rsidRPr="00F91359" w14:paraId="2C5C8546" w14:textId="77777777" w:rsidTr="00150B55">
        <w:tc>
          <w:tcPr>
            <w:tcW w:w="3634" w:type="dxa"/>
            <w:shd w:val="clear" w:color="auto" w:fill="D8E7F3"/>
          </w:tcPr>
          <w:p w14:paraId="345A4B30" w14:textId="77777777" w:rsidR="00F801AF" w:rsidRPr="00F801AF" w:rsidRDefault="00F801AF" w:rsidP="00F801AF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  <w:r w:rsidRPr="00F801AF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>Materialen</w:t>
            </w:r>
          </w:p>
          <w:p w14:paraId="07032FC1" w14:textId="77777777" w:rsidR="00F801AF" w:rsidRPr="00F801AF" w:rsidRDefault="00F801AF" w:rsidP="00F801AF">
            <w:pPr>
              <w:rPr>
                <w:lang w:eastAsia="nl-NL"/>
              </w:rPr>
            </w:pPr>
            <w:r w:rsidRPr="00F801AF">
              <w:rPr>
                <w:lang w:eastAsia="nl-NL"/>
              </w:rPr>
              <w:t xml:space="preserve">In groep 1-2: </w:t>
            </w:r>
          </w:p>
          <w:p w14:paraId="204BC540" w14:textId="5FD4F7B7" w:rsidR="00F801AF" w:rsidRPr="00F801AF" w:rsidRDefault="00F801AF" w:rsidP="00F801AF">
            <w:pPr>
              <w:pStyle w:val="Lijstalinea"/>
              <w:numPr>
                <w:ilvl w:val="0"/>
                <w:numId w:val="3"/>
              </w:numPr>
              <w:rPr>
                <w:lang w:eastAsia="nl-NL"/>
              </w:rPr>
            </w:pPr>
            <w:r w:rsidRPr="00F801AF">
              <w:rPr>
                <w:lang w:eastAsia="nl-NL"/>
              </w:rPr>
              <w:t>papier met kader(s) om te tekenen, aangepast aan de tekenopdracht (zie website)</w:t>
            </w:r>
          </w:p>
          <w:p w14:paraId="15DADC54" w14:textId="5376B150" w:rsidR="00F801AF" w:rsidRPr="00F801AF" w:rsidRDefault="00F801AF" w:rsidP="00F801AF">
            <w:pPr>
              <w:pStyle w:val="Lijstalinea"/>
              <w:numPr>
                <w:ilvl w:val="0"/>
                <w:numId w:val="3"/>
              </w:numPr>
              <w:rPr>
                <w:lang w:eastAsia="nl-NL"/>
              </w:rPr>
            </w:pPr>
            <w:r w:rsidRPr="00F801AF">
              <w:rPr>
                <w:lang w:eastAsia="nl-NL"/>
              </w:rPr>
              <w:t>stevige zwarte pennen of potloden</w:t>
            </w:r>
          </w:p>
          <w:p w14:paraId="08433F36" w14:textId="122AB8AF" w:rsidR="00F801AF" w:rsidRPr="00F801AF" w:rsidRDefault="00F801AF" w:rsidP="00F801AF">
            <w:pPr>
              <w:pStyle w:val="Lijstalinea"/>
              <w:numPr>
                <w:ilvl w:val="0"/>
                <w:numId w:val="3"/>
              </w:numPr>
              <w:rPr>
                <w:lang w:eastAsia="nl-NL"/>
              </w:rPr>
            </w:pPr>
            <w:r w:rsidRPr="00F801AF">
              <w:rPr>
                <w:lang w:eastAsia="nl-NL"/>
              </w:rPr>
              <w:t>eventueel kleurpotloden om naderhand kleur toe te voegen</w:t>
            </w:r>
          </w:p>
          <w:p w14:paraId="16DCB30B" w14:textId="2CC8CA2A" w:rsidR="00F801AF" w:rsidRPr="00F801AF" w:rsidRDefault="00F801AF" w:rsidP="00F801AF">
            <w:pPr>
              <w:rPr>
                <w:lang w:eastAsia="nl-NL"/>
              </w:rPr>
            </w:pPr>
            <w:r w:rsidRPr="00F801AF">
              <w:rPr>
                <w:lang w:eastAsia="nl-NL"/>
              </w:rPr>
              <w:t xml:space="preserve">In groep 3: </w:t>
            </w:r>
          </w:p>
          <w:p w14:paraId="002CCF1F" w14:textId="4CDC5221" w:rsidR="00F801AF" w:rsidRPr="00F91359" w:rsidRDefault="00F801AF" w:rsidP="00F801AF">
            <w:pPr>
              <w:pStyle w:val="Lijstalinea"/>
              <w:numPr>
                <w:ilvl w:val="0"/>
                <w:numId w:val="3"/>
              </w:numPr>
              <w:rPr>
                <w:lang w:eastAsia="nl-NL"/>
              </w:rPr>
            </w:pPr>
            <w:r w:rsidRPr="00F801AF">
              <w:rPr>
                <w:lang w:eastAsia="nl-NL"/>
              </w:rPr>
              <w:t>eventueel ook kartonnen onderleggers om in de kring te kunnen tekenen en papier voor tekenlijstjes (zie website)</w:t>
            </w:r>
          </w:p>
        </w:tc>
        <w:tc>
          <w:tcPr>
            <w:tcW w:w="5654" w:type="dxa"/>
            <w:shd w:val="clear" w:color="auto" w:fill="auto"/>
          </w:tcPr>
          <w:p w14:paraId="52128A9D" w14:textId="77777777" w:rsidR="00F801AF" w:rsidRPr="00F91359" w:rsidRDefault="00F801AF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</w:p>
        </w:tc>
      </w:tr>
      <w:tr w:rsidR="00F91359" w:rsidRPr="00F91359" w14:paraId="404A2EAE" w14:textId="77777777" w:rsidTr="00150B55">
        <w:tc>
          <w:tcPr>
            <w:tcW w:w="3634" w:type="dxa"/>
            <w:shd w:val="clear" w:color="auto" w:fill="D8E7F3"/>
          </w:tcPr>
          <w:p w14:paraId="600051B0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  <w:r w:rsidRPr="00F91359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 xml:space="preserve">Onderwerp </w:t>
            </w:r>
          </w:p>
          <w:p w14:paraId="074AC32E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color w:val="006AA9"/>
                <w:sz w:val="20"/>
                <w:szCs w:val="20"/>
                <w:lang w:eastAsia="nl-NL"/>
              </w:rPr>
            </w:pPr>
            <w:r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Focus op een keer, een moment, een gebeurtenis, een waarneming.</w:t>
            </w:r>
          </w:p>
        </w:tc>
        <w:tc>
          <w:tcPr>
            <w:tcW w:w="5654" w:type="dxa"/>
            <w:shd w:val="clear" w:color="auto" w:fill="auto"/>
          </w:tcPr>
          <w:p w14:paraId="5A2E60F3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</w:p>
        </w:tc>
      </w:tr>
      <w:tr w:rsidR="00F91359" w:rsidRPr="00F91359" w14:paraId="7ABA7C37" w14:textId="77777777" w:rsidTr="00150B55">
        <w:tc>
          <w:tcPr>
            <w:tcW w:w="3634" w:type="dxa"/>
            <w:shd w:val="clear" w:color="auto" w:fill="D8E7F3"/>
          </w:tcPr>
          <w:p w14:paraId="78EDB255" w14:textId="592FA541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  <w:r w:rsidRPr="00F91359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 xml:space="preserve">Vraag voor </w:t>
            </w:r>
            <w:r w:rsidR="00B66404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 xml:space="preserve">een </w:t>
            </w:r>
            <w:r w:rsidRPr="00F91359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>kort rondje (opwarmer</w:t>
            </w:r>
            <w:r w:rsidR="000A4D0A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>, optioneel</w:t>
            </w:r>
            <w:r w:rsidRPr="00F91359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>)</w:t>
            </w:r>
          </w:p>
          <w:p w14:paraId="51DF6103" w14:textId="25C84169" w:rsidR="00F91359" w:rsidRPr="00F91359" w:rsidRDefault="00B66404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color w:val="006AA9"/>
                <w:sz w:val="20"/>
                <w:szCs w:val="20"/>
                <w:lang w:eastAsia="nl-NL"/>
              </w:rPr>
            </w:pPr>
            <w:r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Bedenk e</w:t>
            </w:r>
            <w:r w:rsidR="00F91359"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 xml:space="preserve">en vraag waarop elk kind gemakkelijk met een of twee woorden kan antwoorden. Dit is bedoeld om alle kinderen snel te betrekken. </w:t>
            </w:r>
          </w:p>
        </w:tc>
        <w:tc>
          <w:tcPr>
            <w:tcW w:w="5654" w:type="dxa"/>
            <w:shd w:val="clear" w:color="auto" w:fill="auto"/>
          </w:tcPr>
          <w:p w14:paraId="01998CC8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</w:p>
        </w:tc>
      </w:tr>
      <w:tr w:rsidR="00F91359" w:rsidRPr="00F91359" w14:paraId="6ED2A60E" w14:textId="77777777" w:rsidTr="00150B55">
        <w:tc>
          <w:tcPr>
            <w:tcW w:w="3634" w:type="dxa"/>
            <w:shd w:val="clear" w:color="auto" w:fill="D8E7F3"/>
          </w:tcPr>
          <w:p w14:paraId="5F3C4696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  <w:r w:rsidRPr="00F91359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>Introductie van het onderwerp</w:t>
            </w:r>
          </w:p>
          <w:p w14:paraId="266CD06B" w14:textId="0E8226C6" w:rsidR="00F91359" w:rsidRPr="00F91359" w:rsidRDefault="00532FE5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color w:val="006AA9"/>
                <w:sz w:val="20"/>
                <w:szCs w:val="20"/>
                <w:lang w:eastAsia="nl-NL"/>
              </w:rPr>
            </w:pPr>
            <w:r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Kies</w:t>
            </w:r>
            <w:r w:rsidR="00B66404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 xml:space="preserve"> een p</w:t>
            </w:r>
            <w:r w:rsidR="00F91359"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rentenboek, versje, voorwerpen, afbeelding, filmpje, eigen ervaringsverhaal van jezelf, gebeurtenis in de groep, anders.</w:t>
            </w:r>
          </w:p>
        </w:tc>
        <w:tc>
          <w:tcPr>
            <w:tcW w:w="5654" w:type="dxa"/>
            <w:shd w:val="clear" w:color="auto" w:fill="auto"/>
          </w:tcPr>
          <w:p w14:paraId="3784703D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</w:p>
        </w:tc>
      </w:tr>
      <w:tr w:rsidR="00F91359" w:rsidRPr="00F91359" w14:paraId="71910A2C" w14:textId="77777777" w:rsidTr="00150B55">
        <w:tc>
          <w:tcPr>
            <w:tcW w:w="3634" w:type="dxa"/>
            <w:shd w:val="clear" w:color="auto" w:fill="D8E7F3"/>
          </w:tcPr>
          <w:p w14:paraId="77D756EB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  <w:r w:rsidRPr="00F91359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>Aspecten van het onderwerp waarnaar je kunt vragen in de vertelronde</w:t>
            </w:r>
          </w:p>
          <w:p w14:paraId="606CD9A1" w14:textId="6C232565" w:rsidR="00F91359" w:rsidRPr="00F91359" w:rsidRDefault="00F91359" w:rsidP="00692936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  <w:r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 xml:space="preserve">Maak als voorbereiding een lijstje van </w:t>
            </w:r>
            <w:r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lastRenderedPageBreak/>
              <w:t>je eigen ervaringen en van ervaringen waarvan je denkt dat de kinderen die hebben.</w:t>
            </w:r>
            <w:r w:rsidR="00692936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br/>
            </w:r>
            <w:r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 xml:space="preserve">Koppel aan elke ervaring een </w:t>
            </w:r>
            <w:r w:rsidR="00B66404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‘W</w:t>
            </w:r>
            <w:r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ie</w:t>
            </w:r>
            <w:r w:rsidR="00B66404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 xml:space="preserve"> </w:t>
            </w:r>
            <w:r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heeft</w:t>
            </w:r>
            <w:r w:rsidR="00B66404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 xml:space="preserve"> </w:t>
            </w:r>
            <w:r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ook</w:t>
            </w:r>
            <w:r w:rsidR="00B66404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 xml:space="preserve"> weleens…?’-</w:t>
            </w:r>
            <w:r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 xml:space="preserve">vraag. Schrijf </w:t>
            </w:r>
            <w:r w:rsidR="00150B55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 xml:space="preserve">minimaal vijf van </w:t>
            </w:r>
            <w:r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die vragen op om ze achter de hand te houden.</w:t>
            </w:r>
          </w:p>
        </w:tc>
        <w:tc>
          <w:tcPr>
            <w:tcW w:w="5654" w:type="dxa"/>
            <w:shd w:val="clear" w:color="auto" w:fill="auto"/>
          </w:tcPr>
          <w:p w14:paraId="4AE5EBBA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</w:p>
        </w:tc>
      </w:tr>
      <w:tr w:rsidR="00F91359" w:rsidRPr="00F91359" w14:paraId="66DBA34F" w14:textId="77777777" w:rsidTr="00150B55">
        <w:tc>
          <w:tcPr>
            <w:tcW w:w="3634" w:type="dxa"/>
            <w:shd w:val="clear" w:color="auto" w:fill="D8E7F3"/>
          </w:tcPr>
          <w:p w14:paraId="64401E63" w14:textId="15F3FF89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  <w:r w:rsidRPr="00F91359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>Opdracht voor een tekenlijstje</w:t>
            </w:r>
            <w:r w:rsidR="000A4D0A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 xml:space="preserve"> (optioneel, voor groep 2 of 3)</w:t>
            </w:r>
          </w:p>
          <w:p w14:paraId="0ADAA518" w14:textId="4BEF10A9" w:rsidR="00F91359" w:rsidRPr="00F91359" w:rsidRDefault="000A4D0A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color w:val="006AA9"/>
                <w:sz w:val="20"/>
                <w:szCs w:val="20"/>
                <w:lang w:eastAsia="nl-NL"/>
              </w:rPr>
            </w:pPr>
            <w:r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F</w:t>
            </w:r>
            <w:r w:rsidR="00F91359"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ormuleer een concrete opdracht</w:t>
            </w:r>
            <w:r w:rsidR="00B66404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5654" w:type="dxa"/>
            <w:shd w:val="clear" w:color="auto" w:fill="auto"/>
          </w:tcPr>
          <w:p w14:paraId="00FC3721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</w:p>
        </w:tc>
      </w:tr>
      <w:tr w:rsidR="00F91359" w:rsidRPr="00F91359" w14:paraId="4D877225" w14:textId="77777777" w:rsidTr="00150B55">
        <w:tc>
          <w:tcPr>
            <w:tcW w:w="3634" w:type="dxa"/>
            <w:shd w:val="clear" w:color="auto" w:fill="D8E7F3"/>
          </w:tcPr>
          <w:p w14:paraId="131501FE" w14:textId="1394891C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  <w:r w:rsidRPr="00F91359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>Opdracht voor tweetalgesprek</w:t>
            </w:r>
            <w:r w:rsidR="000A4D0A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 xml:space="preserve"> bij een item van het tekenlijstje</w:t>
            </w:r>
          </w:p>
          <w:p w14:paraId="27FA289E" w14:textId="1B5E97B8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color w:val="006AA9"/>
                <w:sz w:val="20"/>
                <w:szCs w:val="20"/>
                <w:lang w:eastAsia="nl-NL"/>
              </w:rPr>
            </w:pPr>
            <w:r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Formuleer een concrete opdracht</w:t>
            </w:r>
            <w:r w:rsidR="00D6677D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,</w:t>
            </w:r>
            <w:r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 xml:space="preserve"> voor de verteller en de luisteraar. Zorg voor samenhang met de tekenopdracht.</w:t>
            </w:r>
          </w:p>
        </w:tc>
        <w:tc>
          <w:tcPr>
            <w:tcW w:w="5654" w:type="dxa"/>
            <w:shd w:val="clear" w:color="auto" w:fill="auto"/>
          </w:tcPr>
          <w:p w14:paraId="42F509D8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</w:p>
        </w:tc>
      </w:tr>
      <w:tr w:rsidR="00F91359" w:rsidRPr="00F91359" w14:paraId="4D1F0B37" w14:textId="77777777" w:rsidTr="00150B55">
        <w:tc>
          <w:tcPr>
            <w:tcW w:w="3634" w:type="dxa"/>
            <w:shd w:val="clear" w:color="auto" w:fill="D8E7F3"/>
          </w:tcPr>
          <w:p w14:paraId="6032C4A4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  <w:r w:rsidRPr="00F91359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>Tekenopdracht</w:t>
            </w:r>
          </w:p>
          <w:p w14:paraId="16AEA132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color w:val="006AA9"/>
                <w:sz w:val="20"/>
                <w:szCs w:val="20"/>
                <w:lang w:eastAsia="nl-NL"/>
              </w:rPr>
            </w:pPr>
            <w:r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Formuleer de tekenopdracht zorgvuldig en concreet. Check bij de kinderen of de opdracht helder is.</w:t>
            </w:r>
          </w:p>
        </w:tc>
        <w:tc>
          <w:tcPr>
            <w:tcW w:w="5654" w:type="dxa"/>
            <w:shd w:val="clear" w:color="auto" w:fill="auto"/>
          </w:tcPr>
          <w:p w14:paraId="446AB7EE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</w:p>
        </w:tc>
      </w:tr>
      <w:tr w:rsidR="00F91359" w:rsidRPr="00F91359" w14:paraId="75607B3A" w14:textId="77777777" w:rsidTr="00150B55">
        <w:tc>
          <w:tcPr>
            <w:tcW w:w="3634" w:type="dxa"/>
            <w:shd w:val="clear" w:color="auto" w:fill="D8E7F3"/>
          </w:tcPr>
          <w:p w14:paraId="3AFE0A15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  <w:r w:rsidRPr="00F91359"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  <w:t>Bijschrijven bij</w:t>
            </w:r>
          </w:p>
          <w:p w14:paraId="3ED59DF2" w14:textId="6F2E94D6" w:rsidR="00F91359" w:rsidRPr="00F91359" w:rsidRDefault="00B66404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color w:val="006AA9"/>
                <w:sz w:val="20"/>
                <w:szCs w:val="20"/>
                <w:lang w:eastAsia="nl-NL"/>
              </w:rPr>
            </w:pPr>
            <w:r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Noteer met welke k</w:t>
            </w:r>
            <w:r w:rsidR="00F91359" w:rsidRPr="00F91359">
              <w:rPr>
                <w:rFonts w:ascii="CronosPro-Regular" w:eastAsia="Times New Roman" w:hAnsi="CronosPro-Regular" w:cs="Times New Roman"/>
                <w:sz w:val="20"/>
                <w:szCs w:val="20"/>
                <w:lang w:eastAsia="nl-NL"/>
              </w:rPr>
              <w:t>inderen je in elk geval wilt bijschrijven of aan wie je speciaal aandacht gaat besteden.</w:t>
            </w:r>
          </w:p>
        </w:tc>
        <w:tc>
          <w:tcPr>
            <w:tcW w:w="5654" w:type="dxa"/>
            <w:shd w:val="clear" w:color="auto" w:fill="auto"/>
          </w:tcPr>
          <w:p w14:paraId="24193059" w14:textId="77777777" w:rsidR="00F91359" w:rsidRPr="00F91359" w:rsidRDefault="00F91359" w:rsidP="00F91359">
            <w:pPr>
              <w:snapToGrid w:val="0"/>
              <w:spacing w:beforeLines="40" w:before="96" w:afterLines="40" w:after="96" w:line="276" w:lineRule="auto"/>
              <w:rPr>
                <w:rFonts w:ascii="CronosPro-Regular" w:eastAsia="Times New Roman" w:hAnsi="CronosPro-Regular" w:cs="Times New Roman"/>
                <w:b/>
                <w:bCs/>
                <w:color w:val="006AA9"/>
                <w:sz w:val="20"/>
                <w:szCs w:val="20"/>
                <w:lang w:eastAsia="nl-NL"/>
              </w:rPr>
            </w:pPr>
          </w:p>
        </w:tc>
      </w:tr>
    </w:tbl>
    <w:p w14:paraId="0932B3ED" w14:textId="77777777" w:rsidR="00A7724F" w:rsidRPr="00F91359" w:rsidRDefault="00A7724F" w:rsidP="00A7724F">
      <w:pPr>
        <w:snapToGrid w:val="0"/>
        <w:spacing w:beforeLines="40" w:before="96" w:afterLines="40" w:after="96" w:line="276" w:lineRule="auto"/>
        <w:rPr>
          <w:rFonts w:ascii="CronosPro-Regular" w:eastAsia="Times New Roman" w:hAnsi="CronosPro-Regular" w:cs="Times New Roman"/>
          <w:b/>
          <w:bCs/>
          <w:color w:val="006AA9"/>
          <w:sz w:val="20"/>
          <w:szCs w:val="20"/>
          <w:lang w:eastAsia="nl-NL"/>
        </w:rPr>
      </w:pPr>
    </w:p>
    <w:sectPr w:rsidR="00A7724F" w:rsidRPr="00F91359" w:rsidSect="0043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306B" w14:textId="77777777" w:rsidR="00243F2F" w:rsidRDefault="00243F2F" w:rsidP="00C227B5">
      <w:pPr>
        <w:spacing w:after="0" w:line="240" w:lineRule="auto"/>
      </w:pPr>
      <w:r>
        <w:separator/>
      </w:r>
    </w:p>
  </w:endnote>
  <w:endnote w:type="continuationSeparator" w:id="0">
    <w:p w14:paraId="1964678A" w14:textId="77777777" w:rsidR="00243F2F" w:rsidRDefault="00243F2F" w:rsidP="00C2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onosPro-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E72C" w14:textId="77777777" w:rsidR="00C257C5" w:rsidRDefault="00F222C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EFBF" w14:textId="77777777" w:rsidR="00243F2F" w:rsidRDefault="00243F2F" w:rsidP="00C227B5">
      <w:pPr>
        <w:spacing w:after="0" w:line="240" w:lineRule="auto"/>
      </w:pPr>
      <w:r>
        <w:separator/>
      </w:r>
    </w:p>
  </w:footnote>
  <w:footnote w:type="continuationSeparator" w:id="0">
    <w:p w14:paraId="37FF440C" w14:textId="77777777" w:rsidR="00243F2F" w:rsidRDefault="00243F2F" w:rsidP="00C2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5FEB"/>
    <w:multiLevelType w:val="hybridMultilevel"/>
    <w:tmpl w:val="1744E106"/>
    <w:lvl w:ilvl="0" w:tplc="AA84FD0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95634"/>
    <w:multiLevelType w:val="hybridMultilevel"/>
    <w:tmpl w:val="A9583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B7908"/>
    <w:multiLevelType w:val="hybridMultilevel"/>
    <w:tmpl w:val="DB10928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58814">
    <w:abstractNumId w:val="2"/>
  </w:num>
  <w:num w:numId="2" w16cid:durableId="861824519">
    <w:abstractNumId w:val="1"/>
  </w:num>
  <w:num w:numId="3" w16cid:durableId="110823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6AE"/>
    <w:rsid w:val="000A4D0A"/>
    <w:rsid w:val="00134AA7"/>
    <w:rsid w:val="00150B55"/>
    <w:rsid w:val="001541F9"/>
    <w:rsid w:val="00180855"/>
    <w:rsid w:val="001B6FA5"/>
    <w:rsid w:val="001F0D0B"/>
    <w:rsid w:val="001F237D"/>
    <w:rsid w:val="00243F2F"/>
    <w:rsid w:val="00312003"/>
    <w:rsid w:val="003B6F1F"/>
    <w:rsid w:val="00433DC9"/>
    <w:rsid w:val="0047137F"/>
    <w:rsid w:val="00471D2D"/>
    <w:rsid w:val="00532FE5"/>
    <w:rsid w:val="005510F8"/>
    <w:rsid w:val="0057422B"/>
    <w:rsid w:val="00647D7E"/>
    <w:rsid w:val="00692936"/>
    <w:rsid w:val="006A64F8"/>
    <w:rsid w:val="007A7C21"/>
    <w:rsid w:val="007D3F50"/>
    <w:rsid w:val="009B3368"/>
    <w:rsid w:val="009C0C06"/>
    <w:rsid w:val="009F3A8E"/>
    <w:rsid w:val="00A47D03"/>
    <w:rsid w:val="00A51A9C"/>
    <w:rsid w:val="00A7724F"/>
    <w:rsid w:val="00A8004D"/>
    <w:rsid w:val="00A8135D"/>
    <w:rsid w:val="00B016AE"/>
    <w:rsid w:val="00B66404"/>
    <w:rsid w:val="00C12262"/>
    <w:rsid w:val="00C227B5"/>
    <w:rsid w:val="00C257C5"/>
    <w:rsid w:val="00C723B5"/>
    <w:rsid w:val="00CC71FA"/>
    <w:rsid w:val="00D57824"/>
    <w:rsid w:val="00D6677D"/>
    <w:rsid w:val="00DC3202"/>
    <w:rsid w:val="00DE2FF5"/>
    <w:rsid w:val="00E15911"/>
    <w:rsid w:val="00E34849"/>
    <w:rsid w:val="00ED7503"/>
    <w:rsid w:val="00F14689"/>
    <w:rsid w:val="00F222C4"/>
    <w:rsid w:val="00F31D9B"/>
    <w:rsid w:val="00F801AF"/>
    <w:rsid w:val="00F9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F8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0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16A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2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27B5"/>
  </w:style>
  <w:style w:type="paragraph" w:styleId="Voettekst">
    <w:name w:val="footer"/>
    <w:basedOn w:val="Standaard"/>
    <w:link w:val="VoettekstChar"/>
    <w:uiPriority w:val="99"/>
    <w:unhideWhenUsed/>
    <w:rsid w:val="00C2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27B5"/>
  </w:style>
  <w:style w:type="paragraph" w:styleId="Ballontekst">
    <w:name w:val="Balloon Text"/>
    <w:basedOn w:val="Standaard"/>
    <w:link w:val="BallontekstChar"/>
    <w:uiPriority w:val="99"/>
    <w:semiHidden/>
    <w:unhideWhenUsed/>
    <w:rsid w:val="00D5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7824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7A7C21"/>
    <w:pPr>
      <w:spacing w:after="0" w:line="240" w:lineRule="auto"/>
    </w:pPr>
    <w:rPr>
      <w:rFonts w:eastAsia="MS Mincho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664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664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6640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64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6404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66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2023-11-06T14:10:00Z</dcterms:created>
  <dcterms:modified xsi:type="dcterms:W3CDTF">2024-04-08T08:32:00Z</dcterms:modified>
</cp:coreProperties>
</file>