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D0" w:rsidRDefault="00443ED9" w:rsidP="008D5FE9">
      <w:pPr>
        <w:spacing w:after="0" w:line="288" w:lineRule="auto"/>
        <w:rPr>
          <w:rFonts w:eastAsia="Calibri" w:cstheme="minorHAnsi"/>
          <w:b/>
          <w:sz w:val="28"/>
          <w:szCs w:val="28"/>
        </w:rPr>
      </w:pPr>
      <w:r>
        <w:rPr>
          <w:rFonts w:eastAsia="Times New Roman" w:cstheme="minorHAnsi"/>
          <w:b/>
          <w:bCs/>
          <w:sz w:val="28"/>
          <w:szCs w:val="28"/>
        </w:rPr>
        <w:t xml:space="preserve">Werkblad </w:t>
      </w:r>
      <w:r w:rsidR="009F3FD0" w:rsidRPr="008D5FE9">
        <w:rPr>
          <w:rFonts w:eastAsia="Times New Roman" w:cstheme="minorHAnsi"/>
          <w:b/>
          <w:bCs/>
          <w:sz w:val="28"/>
          <w:szCs w:val="28"/>
        </w:rPr>
        <w:t>Student Inventarisatie Belemmeringen op School</w:t>
      </w:r>
      <w:r w:rsidR="009F3FD0" w:rsidRPr="008D5FE9">
        <w:rPr>
          <w:rFonts w:eastAsia="Calibri" w:cstheme="minorHAnsi"/>
          <w:b/>
          <w:sz w:val="28"/>
          <w:szCs w:val="28"/>
        </w:rPr>
        <w:t xml:space="preserve"> (SIBS)</w:t>
      </w:r>
    </w:p>
    <w:p w:rsidR="00443ED9" w:rsidRPr="0056695B" w:rsidRDefault="00443ED9" w:rsidP="00443ED9">
      <w:pPr>
        <w:spacing w:after="0" w:line="286" w:lineRule="auto"/>
        <w:rPr>
          <w:rFonts w:cstheme="minorHAnsi"/>
          <w:sz w:val="16"/>
          <w:szCs w:val="16"/>
          <w:lang w:val="en-US"/>
        </w:rPr>
      </w:pPr>
      <w:r w:rsidRPr="0056695B">
        <w:rPr>
          <w:rFonts w:cstheme="minorHAnsi"/>
          <w:sz w:val="16"/>
          <w:szCs w:val="16"/>
        </w:rPr>
        <w:t>Overgenomen, met toestemming, uit Leg</w:t>
      </w:r>
      <w:r>
        <w:rPr>
          <w:rFonts w:cstheme="minorHAnsi"/>
          <w:sz w:val="16"/>
          <w:szCs w:val="16"/>
        </w:rPr>
        <w:t xml:space="preserve">ere, L., Furlong-Norman, K., </w:t>
      </w:r>
      <w:proofErr w:type="spellStart"/>
      <w:r>
        <w:rPr>
          <w:rFonts w:cstheme="minorHAnsi"/>
          <w:sz w:val="16"/>
          <w:szCs w:val="16"/>
        </w:rPr>
        <w:t>Gayler</w:t>
      </w:r>
      <w:proofErr w:type="spellEnd"/>
      <w:r>
        <w:rPr>
          <w:rFonts w:cstheme="minorHAnsi"/>
          <w:sz w:val="16"/>
          <w:szCs w:val="16"/>
        </w:rPr>
        <w:t>, C. &amp;</w:t>
      </w:r>
      <w:r w:rsidRPr="0056695B">
        <w:rPr>
          <w:rFonts w:cstheme="minorHAnsi"/>
          <w:sz w:val="16"/>
          <w:szCs w:val="16"/>
        </w:rPr>
        <w:t xml:space="preserve"> St. Pierre</w:t>
      </w:r>
      <w:r>
        <w:rPr>
          <w:rFonts w:cstheme="minorHAnsi"/>
          <w:sz w:val="16"/>
          <w:szCs w:val="16"/>
        </w:rPr>
        <w:t>, C.</w:t>
      </w:r>
      <w:r w:rsidRPr="0056695B">
        <w:rPr>
          <w:rFonts w:cstheme="minorHAnsi"/>
          <w:sz w:val="16"/>
          <w:szCs w:val="16"/>
        </w:rPr>
        <w:t xml:space="preserve"> (2009). </w:t>
      </w:r>
      <w:r w:rsidRPr="0056695B">
        <w:rPr>
          <w:rFonts w:cstheme="minorHAnsi"/>
          <w:i/>
          <w:sz w:val="16"/>
          <w:szCs w:val="16"/>
          <w:lang w:val="en-US"/>
        </w:rPr>
        <w:t>Higher Education Support</w:t>
      </w:r>
      <w:r>
        <w:rPr>
          <w:rFonts w:cstheme="minorHAnsi"/>
          <w:i/>
          <w:sz w:val="16"/>
          <w:szCs w:val="16"/>
          <w:lang w:val="en-US"/>
        </w:rPr>
        <w:t xml:space="preserve"> </w:t>
      </w:r>
      <w:r w:rsidRPr="0056695B">
        <w:rPr>
          <w:rFonts w:cstheme="minorHAnsi"/>
          <w:i/>
          <w:sz w:val="16"/>
          <w:szCs w:val="16"/>
          <w:lang w:val="en-US"/>
        </w:rPr>
        <w:t>Toolkit: Assisting Students with Psychiatric Disabilities</w:t>
      </w:r>
      <w:r w:rsidRPr="0056695B">
        <w:rPr>
          <w:rFonts w:cstheme="minorHAnsi"/>
          <w:sz w:val="16"/>
          <w:szCs w:val="16"/>
          <w:lang w:val="en-US"/>
        </w:rPr>
        <w:t>. Trustees of Boston University, Center for Psychiatric Rehabilitation.</w:t>
      </w:r>
    </w:p>
    <w:p w:rsidR="008D5FE9" w:rsidRPr="00443ED9" w:rsidRDefault="008D5FE9" w:rsidP="008D5FE9">
      <w:pPr>
        <w:spacing w:after="0" w:line="288" w:lineRule="auto"/>
        <w:rPr>
          <w:rFonts w:eastAsia="Calibri" w:cstheme="minorHAnsi"/>
          <w:sz w:val="24"/>
          <w:szCs w:val="28"/>
          <w:lang w:val="en-US"/>
        </w:rPr>
      </w:pPr>
    </w:p>
    <w:tbl>
      <w:tblPr>
        <w:tblStyle w:val="Tabelraster"/>
        <w:tblW w:w="0" w:type="auto"/>
        <w:tblInd w:w="0" w:type="dxa"/>
        <w:tblLook w:val="04A0" w:firstRow="1" w:lastRow="0" w:firstColumn="1" w:lastColumn="0" w:noHBand="0" w:noVBand="1"/>
      </w:tblPr>
      <w:tblGrid>
        <w:gridCol w:w="9062"/>
      </w:tblGrid>
      <w:tr w:rsidR="008D5FE9" w:rsidTr="008C5B00">
        <w:tc>
          <w:tcPr>
            <w:tcW w:w="90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D5FE9" w:rsidRDefault="008D5FE9" w:rsidP="008D5FE9">
            <w:pPr>
              <w:spacing w:line="288" w:lineRule="auto"/>
              <w:rPr>
                <w:rFonts w:cstheme="minorHAnsi"/>
              </w:rPr>
            </w:pPr>
            <w:r w:rsidRPr="008D5FE9">
              <w:rPr>
                <w:rFonts w:asciiTheme="minorHAnsi" w:hAnsiTheme="minorHAnsi" w:cstheme="minorHAnsi"/>
              </w:rPr>
              <w:t xml:space="preserve">De </w:t>
            </w:r>
            <w:r>
              <w:rPr>
                <w:rFonts w:asciiTheme="minorHAnsi" w:hAnsiTheme="minorHAnsi" w:cstheme="minorHAnsi"/>
              </w:rPr>
              <w:t>SIBS</w:t>
            </w:r>
            <w:r w:rsidRPr="008D5FE9">
              <w:rPr>
                <w:rFonts w:asciiTheme="minorHAnsi" w:hAnsiTheme="minorHAnsi" w:cstheme="minorHAnsi"/>
              </w:rPr>
              <w:t xml:space="preserve"> kan gebruikt worden om inzicht te krijgen in welke belemmeringen een student met een psychische aandoening ervaart op school. Vooral wanneer het moeilijk is voor een student om aan te geven wat hem hindert op school, kan het laten invullen van de SIBS door de student een goed startpunt zijn voor verdere ondersteuning en begeleiding.</w:t>
            </w:r>
            <w:r w:rsidRPr="0056695B">
              <w:rPr>
                <w:rFonts w:asciiTheme="minorHAnsi" w:hAnsiTheme="minorHAnsi" w:cstheme="minorHAnsi"/>
              </w:rPr>
              <w:t xml:space="preserve"> </w:t>
            </w:r>
          </w:p>
        </w:tc>
      </w:tr>
    </w:tbl>
    <w:p w:rsidR="009F3FD0" w:rsidRDefault="009F3FD0" w:rsidP="008D5FE9">
      <w:pPr>
        <w:spacing w:after="0" w:line="288" w:lineRule="auto"/>
        <w:rPr>
          <w:rFonts w:eastAsia="Calibri" w:cstheme="minorHAnsi"/>
        </w:rPr>
      </w:pPr>
    </w:p>
    <w:p w:rsidR="008D5FE9" w:rsidRDefault="008D5FE9" w:rsidP="008D5FE9">
      <w:pPr>
        <w:spacing w:after="0" w:line="288" w:lineRule="auto"/>
        <w:rPr>
          <w:rFonts w:eastAsia="Calibri" w:cstheme="minorHAnsi"/>
          <w:szCs w:val="20"/>
        </w:rPr>
      </w:pPr>
      <w:r w:rsidRPr="008D5FE9">
        <w:rPr>
          <w:rFonts w:eastAsia="Calibri" w:cstheme="minorHAnsi"/>
          <w:szCs w:val="20"/>
        </w:rPr>
        <w:t>Hierna vind je een checklist met belemmeringen die je mogelijk kunt ervaren bij het volgen van lessen op school. Deze belemmeringen kunnen je schoolprestaties beïnvloeden. Er worden mogelijke strategieën benoemd die je zelf kunt uitproberen en er worden mogelijke verzoeken gegeven die je kunt doen om de belemmeringen te verminderen. De lijst maakt ook duidelijk bij welke aspecten je geen belemmeringen ervaart.</w:t>
      </w:r>
    </w:p>
    <w:p w:rsidR="008D5FE9" w:rsidRPr="008D5FE9" w:rsidRDefault="008D5FE9" w:rsidP="008D5FE9">
      <w:pPr>
        <w:spacing w:after="0" w:line="288" w:lineRule="auto"/>
        <w:rPr>
          <w:rFonts w:eastAsia="Calibri" w:cstheme="minorHAnsi"/>
          <w:sz w:val="24"/>
        </w:rPr>
      </w:pPr>
    </w:p>
    <w:tbl>
      <w:tblPr>
        <w:tblStyle w:val="Tabelraster"/>
        <w:tblW w:w="0" w:type="auto"/>
        <w:tblInd w:w="0" w:type="dxa"/>
        <w:tblBorders>
          <w:top w:val="dotted" w:sz="4" w:space="0" w:color="5B9BD5" w:themeColor="accent1"/>
          <w:left w:val="dotted" w:sz="4" w:space="0" w:color="5B9BD5" w:themeColor="accent1"/>
          <w:bottom w:val="dotted" w:sz="4" w:space="0" w:color="5B9BD5" w:themeColor="accent1"/>
          <w:right w:val="dotted" w:sz="4" w:space="0" w:color="5B9BD5" w:themeColor="accent1"/>
          <w:insideH w:val="dotted" w:sz="4" w:space="0" w:color="5B9BD5" w:themeColor="accent1"/>
          <w:insideV w:val="dotted" w:sz="4" w:space="0" w:color="5B9BD5" w:themeColor="accent1"/>
        </w:tblBorders>
        <w:tblLook w:val="04A0" w:firstRow="1" w:lastRow="0" w:firstColumn="1" w:lastColumn="0" w:noHBand="0" w:noVBand="1"/>
      </w:tblPr>
      <w:tblGrid>
        <w:gridCol w:w="2830"/>
        <w:gridCol w:w="30"/>
        <w:gridCol w:w="2947"/>
        <w:gridCol w:w="76"/>
        <w:gridCol w:w="3179"/>
      </w:tblGrid>
      <w:tr w:rsidR="009F3FD0" w:rsidRPr="008D5FE9" w:rsidTr="00E401D0">
        <w:trPr>
          <w:cantSplit/>
          <w:tblHeader/>
        </w:trPr>
        <w:tc>
          <w:tcPr>
            <w:tcW w:w="2860" w:type="dxa"/>
            <w:gridSpan w:val="2"/>
            <w:shd w:val="clear" w:color="auto" w:fill="DEEAF6" w:themeFill="accent1" w:themeFillTint="33"/>
            <w:vAlign w:val="center"/>
          </w:tcPr>
          <w:p w:rsidR="009F3FD0" w:rsidRPr="008D5FE9" w:rsidRDefault="009F3FD0" w:rsidP="00E401D0">
            <w:pPr>
              <w:spacing w:line="288" w:lineRule="auto"/>
              <w:rPr>
                <w:rFonts w:asciiTheme="minorHAnsi" w:hAnsiTheme="minorHAnsi" w:cstheme="minorHAnsi"/>
                <w:b/>
                <w:color w:val="00000A"/>
              </w:rPr>
            </w:pPr>
            <w:r w:rsidRPr="008D5FE9">
              <w:rPr>
                <w:rFonts w:asciiTheme="minorHAnsi" w:hAnsiTheme="minorHAnsi" w:cstheme="minorHAnsi"/>
                <w:b/>
                <w:color w:val="00000A"/>
              </w:rPr>
              <w:t>Zet een kruisje bij d</w:t>
            </w:r>
            <w:r w:rsidR="008D5FE9" w:rsidRPr="008D5FE9">
              <w:rPr>
                <w:rFonts w:asciiTheme="minorHAnsi" w:hAnsiTheme="minorHAnsi" w:cstheme="minorHAnsi"/>
                <w:b/>
                <w:color w:val="00000A"/>
              </w:rPr>
              <w:t>e belemmeringen die jij ervaart</w:t>
            </w:r>
          </w:p>
        </w:tc>
        <w:tc>
          <w:tcPr>
            <w:tcW w:w="3023" w:type="dxa"/>
            <w:gridSpan w:val="2"/>
            <w:shd w:val="clear" w:color="auto" w:fill="DEEAF6" w:themeFill="accent1" w:themeFillTint="33"/>
            <w:vAlign w:val="center"/>
          </w:tcPr>
          <w:p w:rsidR="009F3FD0" w:rsidRPr="008D5FE9" w:rsidRDefault="009F3FD0" w:rsidP="00E401D0">
            <w:pPr>
              <w:spacing w:line="288" w:lineRule="auto"/>
              <w:rPr>
                <w:rFonts w:asciiTheme="minorHAnsi" w:hAnsiTheme="minorHAnsi" w:cstheme="minorHAnsi"/>
                <w:b/>
                <w:color w:val="00000A"/>
              </w:rPr>
            </w:pPr>
            <w:r w:rsidRPr="008D5FE9">
              <w:rPr>
                <w:rFonts w:asciiTheme="minorHAnsi" w:hAnsiTheme="minorHAnsi" w:cstheme="minorHAnsi"/>
                <w:b/>
                <w:color w:val="00000A"/>
              </w:rPr>
              <w:t>Mogelijke strategie</w:t>
            </w:r>
            <w:r w:rsidR="008D5FE9" w:rsidRPr="008D5FE9">
              <w:rPr>
                <w:rFonts w:asciiTheme="minorHAnsi" w:hAnsiTheme="minorHAnsi" w:cstheme="minorHAnsi"/>
                <w:b/>
                <w:color w:val="00000A"/>
              </w:rPr>
              <w:t>ën die je zelf kunt uitproberen</w:t>
            </w:r>
          </w:p>
        </w:tc>
        <w:tc>
          <w:tcPr>
            <w:tcW w:w="3179" w:type="dxa"/>
            <w:shd w:val="clear" w:color="auto" w:fill="DEEAF6" w:themeFill="accent1" w:themeFillTint="33"/>
            <w:vAlign w:val="center"/>
          </w:tcPr>
          <w:p w:rsidR="009F3FD0" w:rsidRPr="008D5FE9" w:rsidRDefault="009F3FD0" w:rsidP="00E401D0">
            <w:pPr>
              <w:spacing w:line="288" w:lineRule="auto"/>
              <w:rPr>
                <w:rFonts w:asciiTheme="minorHAnsi" w:hAnsiTheme="minorHAnsi" w:cstheme="minorHAnsi"/>
                <w:color w:val="00000A"/>
              </w:rPr>
            </w:pPr>
            <w:r w:rsidRPr="008D5FE9">
              <w:rPr>
                <w:rFonts w:asciiTheme="minorHAnsi" w:hAnsiTheme="minorHAnsi" w:cstheme="minorHAnsi"/>
                <w:b/>
                <w:color w:val="00000A"/>
              </w:rPr>
              <w:t>Mogel</w:t>
            </w:r>
            <w:r w:rsidR="008D5FE9" w:rsidRPr="008D5FE9">
              <w:rPr>
                <w:rFonts w:asciiTheme="minorHAnsi" w:hAnsiTheme="minorHAnsi" w:cstheme="minorHAnsi"/>
                <w:b/>
                <w:color w:val="00000A"/>
              </w:rPr>
              <w:t>ijke verzoeken die je kunt doen</w:t>
            </w:r>
          </w:p>
        </w:tc>
      </w:tr>
      <w:tr w:rsidR="009F3FD0" w:rsidRPr="008D5FE9" w:rsidTr="0033412A">
        <w:trPr>
          <w:cantSplit/>
        </w:trPr>
        <w:tc>
          <w:tcPr>
            <w:tcW w:w="2860" w:type="dxa"/>
            <w:gridSpan w:val="2"/>
          </w:tcPr>
          <w:p w:rsidR="009F3FD0" w:rsidRPr="008D5FE9" w:rsidRDefault="00965221" w:rsidP="008D5FE9">
            <w:pPr>
              <w:spacing w:line="288" w:lineRule="auto"/>
              <w:rPr>
                <w:rFonts w:asciiTheme="minorHAnsi" w:hAnsiTheme="minorHAnsi" w:cstheme="minorHAnsi"/>
                <w:b/>
                <w:color w:val="00000A"/>
              </w:rPr>
            </w:pPr>
            <w:sdt>
              <w:sdtPr>
                <w:rPr>
                  <w:rFonts w:ascii="MS Gothic" w:eastAsia="MS Gothic" w:hAnsi="MS Gothic"/>
                  <w:sz w:val="20"/>
                  <w:szCs w:val="20"/>
                </w:rPr>
                <w:id w:val="803504041"/>
                <w14:checkbox>
                  <w14:checked w14:val="0"/>
                  <w14:checkedState w14:val="2612" w14:font="MS Gothic"/>
                  <w14:uncheckedState w14:val="2610" w14:font="MS Gothic"/>
                </w14:checkbox>
              </w:sdtPr>
              <w:sdtEndPr/>
              <w:sdtContent>
                <w:r w:rsidR="008D5FE9">
                  <w:rPr>
                    <w:rFonts w:ascii="MS Gothic" w:eastAsia="MS Gothic" w:hAnsi="MS Gothic" w:hint="eastAsia"/>
                    <w:sz w:val="20"/>
                    <w:szCs w:val="20"/>
                  </w:rPr>
                  <w:t>☐</w:t>
                </w:r>
              </w:sdtContent>
            </w:sdt>
            <w:r w:rsidR="008D5FE9" w:rsidRPr="0056695B">
              <w:rPr>
                <w:rFonts w:cstheme="minorHAnsi"/>
              </w:rPr>
              <w:t xml:space="preserve"> </w:t>
            </w:r>
            <w:r w:rsidR="009F3FD0" w:rsidRPr="008D5FE9">
              <w:rPr>
                <w:rFonts w:asciiTheme="minorHAnsi" w:hAnsiTheme="minorHAnsi" w:cstheme="minorHAnsi"/>
                <w:color w:val="00000A"/>
              </w:rPr>
              <w:t>Moeilijk stil kunnen zitten, rusteloosheid</w:t>
            </w:r>
          </w:p>
        </w:tc>
        <w:tc>
          <w:tcPr>
            <w:tcW w:w="3023" w:type="dxa"/>
            <w:gridSpan w:val="2"/>
          </w:tcPr>
          <w:p w:rsidR="009F3FD0" w:rsidRPr="008D5FE9" w:rsidRDefault="009F3FD0" w:rsidP="00992C80">
            <w:pPr>
              <w:spacing w:line="288" w:lineRule="auto"/>
              <w:rPr>
                <w:rFonts w:asciiTheme="minorHAnsi" w:hAnsiTheme="minorHAnsi" w:cstheme="minorHAnsi"/>
                <w:color w:val="00000A"/>
              </w:rPr>
            </w:pPr>
            <w:r w:rsidRPr="008D5FE9">
              <w:rPr>
                <w:rFonts w:asciiTheme="minorHAnsi" w:hAnsiTheme="minorHAnsi" w:cstheme="minorHAnsi"/>
                <w:color w:val="00000A"/>
              </w:rPr>
              <w:t>Ga naar het lokaal voordat de les begint om te kijken wat de beste plek is voor je om te gaan zitten</w:t>
            </w:r>
          </w:p>
        </w:tc>
        <w:tc>
          <w:tcPr>
            <w:tcW w:w="3179" w:type="dxa"/>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Vraag aan het begin van de les of je tijdens de les pauzes mag nemen; maak hierover afspraken</w:t>
            </w:r>
          </w:p>
        </w:tc>
      </w:tr>
      <w:tr w:rsidR="009F3FD0" w:rsidRPr="008D5FE9" w:rsidTr="0033412A">
        <w:trPr>
          <w:cantSplit/>
        </w:trPr>
        <w:tc>
          <w:tcPr>
            <w:tcW w:w="2860" w:type="dxa"/>
            <w:gridSpan w:val="2"/>
          </w:tcPr>
          <w:p w:rsidR="009F3FD0" w:rsidRPr="00F4211C" w:rsidRDefault="00965221" w:rsidP="008D5FE9">
            <w:pPr>
              <w:spacing w:line="288" w:lineRule="auto"/>
              <w:rPr>
                <w:rFonts w:asciiTheme="minorHAnsi" w:hAnsiTheme="minorHAnsi" w:cstheme="minorHAnsi"/>
                <w:color w:val="00000A"/>
              </w:rPr>
            </w:pPr>
            <w:sdt>
              <w:sdtPr>
                <w:rPr>
                  <w:rFonts w:ascii="MS Gothic" w:eastAsia="MS Gothic" w:hAnsi="MS Gothic"/>
                  <w:sz w:val="20"/>
                  <w:szCs w:val="20"/>
                </w:rPr>
                <w:id w:val="1825709173"/>
                <w14:checkbox>
                  <w14:checked w14:val="0"/>
                  <w14:checkedState w14:val="2612" w14:font="MS Gothic"/>
                  <w14:uncheckedState w14:val="2610" w14:font="MS Gothic"/>
                </w14:checkbox>
              </w:sdtPr>
              <w:sdtEndPr/>
              <w:sdtContent>
                <w:r w:rsidR="008D5FE9">
                  <w:rPr>
                    <w:rFonts w:ascii="MS Gothic" w:eastAsia="MS Gothic" w:hAnsi="MS Gothic" w:hint="eastAsia"/>
                    <w:sz w:val="20"/>
                    <w:szCs w:val="20"/>
                  </w:rPr>
                  <w:t>☐</w:t>
                </w:r>
              </w:sdtContent>
            </w:sdt>
            <w:r w:rsidR="009F3FD0" w:rsidRPr="008D5FE9">
              <w:rPr>
                <w:rFonts w:asciiTheme="minorHAnsi" w:hAnsiTheme="minorHAnsi" w:cstheme="minorHAnsi"/>
                <w:color w:val="00000A"/>
              </w:rPr>
              <w:t xml:space="preserve"> Onvermogen om (interne of ext</w:t>
            </w:r>
            <w:r w:rsidR="00F4211C">
              <w:rPr>
                <w:rFonts w:asciiTheme="minorHAnsi" w:hAnsiTheme="minorHAnsi" w:cstheme="minorHAnsi"/>
                <w:color w:val="00000A"/>
              </w:rPr>
              <w:t>erne) prikkels uit te schakelen</w:t>
            </w:r>
          </w:p>
        </w:tc>
        <w:tc>
          <w:tcPr>
            <w:tcW w:w="3023" w:type="dxa"/>
            <w:gridSpan w:val="2"/>
          </w:tcPr>
          <w:p w:rsidR="009F3FD0" w:rsidRPr="008D5FE9" w:rsidRDefault="009F3FD0" w:rsidP="00F4211C">
            <w:pPr>
              <w:spacing w:line="288" w:lineRule="auto"/>
              <w:rPr>
                <w:rFonts w:asciiTheme="minorHAnsi" w:hAnsiTheme="minorHAnsi" w:cstheme="minorHAnsi"/>
                <w:b/>
                <w:color w:val="00000A"/>
              </w:rPr>
            </w:pPr>
            <w:r w:rsidRPr="008D5FE9">
              <w:rPr>
                <w:rFonts w:asciiTheme="minorHAnsi" w:hAnsiTheme="minorHAnsi" w:cstheme="minorHAnsi"/>
                <w:color w:val="00000A"/>
              </w:rPr>
              <w:t>Ga vroeg naar het lokaal toe, zodat je kunt zitten waar je graag wilt zitten (comfortabele plek)</w:t>
            </w:r>
          </w:p>
        </w:tc>
        <w:tc>
          <w:tcPr>
            <w:tcW w:w="3179" w:type="dxa"/>
          </w:tcPr>
          <w:p w:rsidR="009F3FD0" w:rsidRPr="00F4211C"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Vraag of de les opgenomen mag worden en/of vraag iemand om aantekeningen voor je te maken</w:t>
            </w:r>
          </w:p>
        </w:tc>
      </w:tr>
      <w:tr w:rsidR="009F3FD0" w:rsidRPr="008D5FE9" w:rsidTr="0033412A">
        <w:trPr>
          <w:cantSplit/>
        </w:trPr>
        <w:tc>
          <w:tcPr>
            <w:tcW w:w="2860" w:type="dxa"/>
            <w:gridSpan w:val="2"/>
          </w:tcPr>
          <w:p w:rsidR="009F3FD0" w:rsidRPr="008D5FE9" w:rsidRDefault="00965221" w:rsidP="008D5FE9">
            <w:pPr>
              <w:spacing w:line="288" w:lineRule="auto"/>
              <w:rPr>
                <w:rFonts w:asciiTheme="minorHAnsi" w:hAnsiTheme="minorHAnsi" w:cstheme="minorHAnsi"/>
                <w:b/>
                <w:color w:val="00000A"/>
              </w:rPr>
            </w:pPr>
            <w:sdt>
              <w:sdtPr>
                <w:rPr>
                  <w:rFonts w:ascii="MS Gothic" w:eastAsia="MS Gothic" w:hAnsi="MS Gothic"/>
                  <w:sz w:val="20"/>
                  <w:szCs w:val="20"/>
                </w:rPr>
                <w:id w:val="-124160573"/>
                <w14:checkbox>
                  <w14:checked w14:val="0"/>
                  <w14:checkedState w14:val="2612" w14:font="MS Gothic"/>
                  <w14:uncheckedState w14:val="2610" w14:font="MS Gothic"/>
                </w14:checkbox>
              </w:sdtPr>
              <w:sdtEndPr/>
              <w:sdtContent>
                <w:r w:rsidR="008D5FE9">
                  <w:rPr>
                    <w:rFonts w:ascii="MS Gothic" w:eastAsia="MS Gothic" w:hAnsi="MS Gothic" w:hint="eastAsia"/>
                    <w:sz w:val="20"/>
                    <w:szCs w:val="20"/>
                  </w:rPr>
                  <w:t>☐</w:t>
                </w:r>
              </w:sdtContent>
            </w:sdt>
            <w:r w:rsidR="009F3FD0" w:rsidRPr="008D5FE9">
              <w:rPr>
                <w:rFonts w:asciiTheme="minorHAnsi" w:eastAsia="MS Gothic" w:hAnsiTheme="minorHAnsi" w:cstheme="minorHAnsi"/>
                <w:color w:val="000000"/>
              </w:rPr>
              <w:t xml:space="preserve"> Concen</w:t>
            </w:r>
            <w:r w:rsidR="00992C80">
              <w:rPr>
                <w:rFonts w:asciiTheme="minorHAnsi" w:eastAsia="MS Gothic" w:hAnsiTheme="minorHAnsi" w:cstheme="minorHAnsi"/>
                <w:color w:val="000000"/>
              </w:rPr>
              <w:t xml:space="preserve">tratieproblemen; korte </w:t>
            </w:r>
            <w:proofErr w:type="spellStart"/>
            <w:r w:rsidR="00992C80">
              <w:rPr>
                <w:rFonts w:asciiTheme="minorHAnsi" w:eastAsia="MS Gothic" w:hAnsiTheme="minorHAnsi" w:cstheme="minorHAnsi"/>
                <w:color w:val="000000"/>
              </w:rPr>
              <w:t>aandachts</w:t>
            </w:r>
            <w:r w:rsidR="009F3FD0" w:rsidRPr="008D5FE9">
              <w:rPr>
                <w:rFonts w:asciiTheme="minorHAnsi" w:eastAsia="MS Gothic" w:hAnsiTheme="minorHAnsi" w:cstheme="minorHAnsi"/>
                <w:color w:val="000000"/>
              </w:rPr>
              <w:t>spanne</w:t>
            </w:r>
            <w:proofErr w:type="spellEnd"/>
            <w:r w:rsidR="009F3FD0" w:rsidRPr="008D5FE9">
              <w:rPr>
                <w:rFonts w:asciiTheme="minorHAnsi" w:eastAsia="MS Gothic" w:hAnsiTheme="minorHAnsi" w:cstheme="minorHAnsi"/>
                <w:color w:val="000000"/>
              </w:rPr>
              <w:t xml:space="preserve"> en moeite met het maken van huiswerk en toetsen</w:t>
            </w:r>
          </w:p>
        </w:tc>
        <w:tc>
          <w:tcPr>
            <w:tcW w:w="3023" w:type="dxa"/>
            <w:gridSpan w:val="2"/>
          </w:tcPr>
          <w:p w:rsidR="009F3FD0" w:rsidRPr="008D5FE9" w:rsidRDefault="009F3FD0" w:rsidP="008D5FE9">
            <w:pPr>
              <w:spacing w:line="288" w:lineRule="auto"/>
              <w:rPr>
                <w:rFonts w:asciiTheme="minorHAnsi" w:eastAsia="MS Gothic" w:hAnsiTheme="minorHAnsi" w:cstheme="minorHAnsi"/>
                <w:color w:val="000000"/>
              </w:rPr>
            </w:pPr>
            <w:r w:rsidRPr="008D5FE9">
              <w:rPr>
                <w:rFonts w:asciiTheme="minorHAnsi" w:eastAsia="MS Gothic" w:hAnsiTheme="minorHAnsi" w:cstheme="minorHAnsi"/>
                <w:color w:val="000000"/>
              </w:rPr>
              <w:t xml:space="preserve">Vraag of je aantekeningen van een klasgenoot mag kopiëren    </w:t>
            </w:r>
          </w:p>
          <w:p w:rsidR="009F3FD0" w:rsidRPr="008D5FE9" w:rsidRDefault="009F3FD0" w:rsidP="008D5FE9">
            <w:pPr>
              <w:spacing w:line="288" w:lineRule="auto"/>
              <w:rPr>
                <w:rFonts w:asciiTheme="minorHAnsi" w:eastAsia="MS Gothic" w:hAnsiTheme="minorHAnsi" w:cstheme="minorHAnsi"/>
                <w:color w:val="000000"/>
              </w:rPr>
            </w:pPr>
          </w:p>
          <w:p w:rsidR="009F3FD0" w:rsidRPr="008D5FE9" w:rsidRDefault="009F3FD0" w:rsidP="008D5FE9">
            <w:pPr>
              <w:spacing w:line="288" w:lineRule="auto"/>
              <w:rPr>
                <w:rFonts w:asciiTheme="minorHAnsi" w:eastAsia="MS Gothic" w:hAnsiTheme="minorHAnsi" w:cstheme="minorHAnsi"/>
                <w:color w:val="000000"/>
              </w:rPr>
            </w:pPr>
            <w:r w:rsidRPr="008D5FE9">
              <w:rPr>
                <w:rFonts w:asciiTheme="minorHAnsi" w:eastAsia="MS Gothic" w:hAnsiTheme="minorHAnsi" w:cstheme="minorHAnsi"/>
                <w:color w:val="000000"/>
              </w:rPr>
              <w:t>Maak je huiswer</w:t>
            </w:r>
            <w:r w:rsidR="00992C80">
              <w:rPr>
                <w:rFonts w:asciiTheme="minorHAnsi" w:eastAsia="MS Gothic" w:hAnsiTheme="minorHAnsi" w:cstheme="minorHAnsi"/>
                <w:color w:val="000000"/>
              </w:rPr>
              <w:t>k niet in één keer</w:t>
            </w:r>
            <w:r w:rsidRPr="008D5FE9">
              <w:rPr>
                <w:rFonts w:asciiTheme="minorHAnsi" w:eastAsia="MS Gothic" w:hAnsiTheme="minorHAnsi" w:cstheme="minorHAnsi"/>
                <w:color w:val="000000"/>
              </w:rPr>
              <w:t>, maar verdeel het o</w:t>
            </w:r>
            <w:r w:rsidR="00F4211C">
              <w:rPr>
                <w:rFonts w:asciiTheme="minorHAnsi" w:eastAsia="MS Gothic" w:hAnsiTheme="minorHAnsi" w:cstheme="minorHAnsi"/>
                <w:color w:val="000000"/>
              </w:rPr>
              <w:t>ver meerdere, kortere, momenten</w:t>
            </w:r>
            <w:r w:rsidRPr="008D5FE9">
              <w:rPr>
                <w:rFonts w:asciiTheme="minorHAnsi" w:eastAsia="MS Gothic" w:hAnsiTheme="minorHAnsi" w:cstheme="minorHAnsi"/>
                <w:color w:val="000000"/>
              </w:rPr>
              <w:t xml:space="preserve">  </w:t>
            </w:r>
          </w:p>
          <w:p w:rsidR="009F3FD0" w:rsidRPr="008D5FE9" w:rsidRDefault="009F3FD0" w:rsidP="008D5FE9">
            <w:pPr>
              <w:spacing w:line="288" w:lineRule="auto"/>
              <w:rPr>
                <w:rFonts w:asciiTheme="minorHAnsi" w:eastAsia="MS Gothic" w:hAnsiTheme="minorHAnsi" w:cstheme="minorHAnsi"/>
                <w:color w:val="000000"/>
              </w:rPr>
            </w:pPr>
          </w:p>
          <w:p w:rsidR="009F3FD0" w:rsidRPr="00F4211C" w:rsidRDefault="009F3FD0" w:rsidP="00B76CBC">
            <w:pPr>
              <w:spacing w:line="288" w:lineRule="auto"/>
              <w:rPr>
                <w:rFonts w:asciiTheme="minorHAnsi" w:hAnsiTheme="minorHAnsi" w:cstheme="minorHAnsi"/>
                <w:color w:val="000000"/>
              </w:rPr>
            </w:pPr>
            <w:r w:rsidRPr="008D5FE9">
              <w:rPr>
                <w:rFonts w:asciiTheme="minorHAnsi" w:eastAsia="MS Gothic" w:hAnsiTheme="minorHAnsi" w:cstheme="minorHAnsi"/>
                <w:color w:val="000000"/>
              </w:rPr>
              <w:t>Noteer dingen</w:t>
            </w:r>
            <w:r w:rsidR="00992C80">
              <w:rPr>
                <w:rFonts w:asciiTheme="minorHAnsi" w:hAnsiTheme="minorHAnsi" w:cstheme="minorHAnsi"/>
                <w:color w:val="000000"/>
              </w:rPr>
              <w:t>:</w:t>
            </w:r>
            <w:r w:rsidRPr="008D5FE9">
              <w:rPr>
                <w:rFonts w:asciiTheme="minorHAnsi" w:hAnsiTheme="minorHAnsi" w:cstheme="minorHAnsi"/>
                <w:color w:val="000000"/>
              </w:rPr>
              <w:t xml:space="preserve"> maak ee</w:t>
            </w:r>
            <w:r w:rsidR="00992C80">
              <w:rPr>
                <w:rFonts w:asciiTheme="minorHAnsi" w:hAnsiTheme="minorHAnsi" w:cstheme="minorHAnsi"/>
                <w:color w:val="000000"/>
              </w:rPr>
              <w:t xml:space="preserve">n </w:t>
            </w:r>
            <w:proofErr w:type="spellStart"/>
            <w:r w:rsidR="00B76CBC">
              <w:rPr>
                <w:rFonts w:asciiTheme="minorHAnsi" w:hAnsiTheme="minorHAnsi" w:cstheme="minorHAnsi"/>
                <w:color w:val="000000"/>
              </w:rPr>
              <w:t>to-do</w:t>
            </w:r>
            <w:r w:rsidR="00992C80">
              <w:rPr>
                <w:rFonts w:asciiTheme="minorHAnsi" w:hAnsiTheme="minorHAnsi" w:cstheme="minorHAnsi"/>
                <w:color w:val="000000"/>
              </w:rPr>
              <w:t>lijst</w:t>
            </w:r>
            <w:proofErr w:type="spellEnd"/>
            <w:r w:rsidR="00992C80">
              <w:rPr>
                <w:rFonts w:asciiTheme="minorHAnsi" w:hAnsiTheme="minorHAnsi" w:cstheme="minorHAnsi"/>
                <w:color w:val="000000"/>
              </w:rPr>
              <w:t xml:space="preserve"> en een planning,</w:t>
            </w:r>
            <w:r w:rsidRPr="008D5FE9">
              <w:rPr>
                <w:rFonts w:asciiTheme="minorHAnsi" w:hAnsiTheme="minorHAnsi" w:cstheme="minorHAnsi"/>
                <w:color w:val="000000"/>
              </w:rPr>
              <w:t xml:space="preserve"> gebruik een agenda</w:t>
            </w:r>
          </w:p>
        </w:tc>
        <w:tc>
          <w:tcPr>
            <w:tcW w:w="3179" w:type="dxa"/>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Vraag of de les opgenomen mag worden en/of vraag iemand om aantekeningen voor je te maken</w:t>
            </w:r>
          </w:p>
          <w:p w:rsidR="009F3FD0" w:rsidRPr="008D5FE9" w:rsidRDefault="009F3FD0" w:rsidP="008D5FE9">
            <w:pPr>
              <w:spacing w:line="288" w:lineRule="auto"/>
              <w:rPr>
                <w:rFonts w:asciiTheme="minorHAnsi" w:hAnsiTheme="minorHAnsi" w:cstheme="minorHAnsi"/>
                <w:color w:val="00000A"/>
              </w:rPr>
            </w:pPr>
          </w:p>
          <w:p w:rsidR="009F3FD0" w:rsidRPr="008D5FE9" w:rsidRDefault="0066489D" w:rsidP="008D5FE9">
            <w:pPr>
              <w:spacing w:line="288" w:lineRule="auto"/>
              <w:rPr>
                <w:rFonts w:asciiTheme="minorHAnsi" w:eastAsia="MS Gothic" w:hAnsiTheme="minorHAnsi" w:cstheme="minorHAnsi"/>
                <w:color w:val="000000"/>
              </w:rPr>
            </w:pPr>
            <w:r>
              <w:rPr>
                <w:rFonts w:asciiTheme="minorHAnsi" w:eastAsia="MS Gothic" w:hAnsiTheme="minorHAnsi" w:cstheme="minorHAnsi"/>
                <w:color w:val="000000"/>
              </w:rPr>
              <w:t>Vraag van te</w:t>
            </w:r>
            <w:r w:rsidR="009F3FD0" w:rsidRPr="008D5FE9">
              <w:rPr>
                <w:rFonts w:asciiTheme="minorHAnsi" w:eastAsia="MS Gothic" w:hAnsiTheme="minorHAnsi" w:cstheme="minorHAnsi"/>
                <w:color w:val="000000"/>
              </w:rPr>
              <w:t>voren of je pauzes mag nemen om naar buiten te gaan voor frisse lucht en om even rond te lopen; maak hierover afspraken</w:t>
            </w:r>
          </w:p>
          <w:p w:rsidR="009F3FD0" w:rsidRPr="008D5FE9" w:rsidRDefault="009F3FD0" w:rsidP="008D5FE9">
            <w:pPr>
              <w:spacing w:line="288" w:lineRule="auto"/>
              <w:rPr>
                <w:rFonts w:asciiTheme="minorHAnsi" w:eastAsia="MS Gothic" w:hAnsiTheme="minorHAnsi" w:cstheme="minorHAnsi"/>
                <w:color w:val="000000"/>
              </w:rPr>
            </w:pPr>
          </w:p>
          <w:p w:rsidR="009F3FD0" w:rsidRPr="008D5FE9" w:rsidRDefault="009F3FD0" w:rsidP="008D5FE9">
            <w:pPr>
              <w:spacing w:line="288" w:lineRule="auto"/>
              <w:rPr>
                <w:rFonts w:asciiTheme="minorHAnsi" w:hAnsiTheme="minorHAnsi" w:cstheme="minorHAnsi"/>
                <w:color w:val="000000"/>
              </w:rPr>
            </w:pPr>
            <w:r w:rsidRPr="008D5FE9">
              <w:rPr>
                <w:rFonts w:asciiTheme="minorHAnsi" w:hAnsiTheme="minorHAnsi" w:cstheme="minorHAnsi"/>
                <w:color w:val="000000"/>
              </w:rPr>
              <w:t>Vraag of je de toets mag maken in een afzonderlijke ruimte zodat je niet wordt afgeleid</w:t>
            </w:r>
          </w:p>
          <w:p w:rsidR="009F3FD0" w:rsidRPr="008D5FE9" w:rsidRDefault="009F3FD0" w:rsidP="008D5FE9">
            <w:pPr>
              <w:spacing w:line="288" w:lineRule="auto"/>
              <w:rPr>
                <w:rFonts w:asciiTheme="minorHAnsi" w:hAnsiTheme="minorHAnsi" w:cstheme="minorHAnsi"/>
                <w:color w:val="000000"/>
              </w:rPr>
            </w:pPr>
          </w:p>
          <w:p w:rsidR="009F3FD0" w:rsidRPr="008D5FE9" w:rsidRDefault="009F3FD0" w:rsidP="008D5FE9">
            <w:pPr>
              <w:spacing w:line="288" w:lineRule="auto"/>
              <w:rPr>
                <w:rFonts w:asciiTheme="minorHAnsi" w:hAnsiTheme="minorHAnsi" w:cstheme="minorHAnsi"/>
                <w:color w:val="000000"/>
              </w:rPr>
            </w:pPr>
            <w:r w:rsidRPr="008D5FE9">
              <w:rPr>
                <w:rFonts w:asciiTheme="minorHAnsi" w:hAnsiTheme="minorHAnsi" w:cstheme="minorHAnsi"/>
                <w:color w:val="000000"/>
              </w:rPr>
              <w:t xml:space="preserve">Vraag of je de </w:t>
            </w:r>
            <w:r w:rsidR="00F4211C">
              <w:rPr>
                <w:rFonts w:asciiTheme="minorHAnsi" w:hAnsiTheme="minorHAnsi" w:cstheme="minorHAnsi"/>
                <w:color w:val="000000"/>
              </w:rPr>
              <w:t>toets mag maken in een ‘prikkel</w:t>
            </w:r>
            <w:r w:rsidRPr="008D5FE9">
              <w:rPr>
                <w:rFonts w:asciiTheme="minorHAnsi" w:hAnsiTheme="minorHAnsi" w:cstheme="minorHAnsi"/>
                <w:color w:val="000000"/>
              </w:rPr>
              <w:t>arme’ ruimte</w:t>
            </w:r>
          </w:p>
        </w:tc>
      </w:tr>
      <w:tr w:rsidR="009F3FD0" w:rsidRPr="008D5FE9" w:rsidTr="0033412A">
        <w:trPr>
          <w:cantSplit/>
        </w:trPr>
        <w:tc>
          <w:tcPr>
            <w:tcW w:w="2860" w:type="dxa"/>
            <w:gridSpan w:val="2"/>
          </w:tcPr>
          <w:p w:rsidR="009F3FD0" w:rsidRPr="008D5FE9" w:rsidRDefault="00965221" w:rsidP="008D5FE9">
            <w:pPr>
              <w:spacing w:line="288" w:lineRule="auto"/>
              <w:rPr>
                <w:rFonts w:asciiTheme="minorHAnsi" w:hAnsiTheme="minorHAnsi" w:cstheme="minorHAnsi"/>
                <w:b/>
                <w:color w:val="00000A"/>
              </w:rPr>
            </w:pPr>
            <w:sdt>
              <w:sdtPr>
                <w:rPr>
                  <w:rFonts w:ascii="MS Gothic" w:eastAsia="MS Gothic" w:hAnsi="MS Gothic"/>
                  <w:sz w:val="20"/>
                  <w:szCs w:val="20"/>
                </w:rPr>
                <w:id w:val="597760305"/>
                <w14:checkbox>
                  <w14:checked w14:val="0"/>
                  <w14:checkedState w14:val="2612" w14:font="MS Gothic"/>
                  <w14:uncheckedState w14:val="2610" w14:font="MS Gothic"/>
                </w14:checkbox>
              </w:sdtPr>
              <w:sdtEndPr/>
              <w:sdtContent>
                <w:r w:rsidR="008D5FE9">
                  <w:rPr>
                    <w:rFonts w:ascii="MS Gothic" w:eastAsia="MS Gothic" w:hAnsi="MS Gothic" w:hint="eastAsia"/>
                    <w:sz w:val="20"/>
                    <w:szCs w:val="20"/>
                  </w:rPr>
                  <w:t>☐</w:t>
                </w:r>
              </w:sdtContent>
            </w:sdt>
            <w:r w:rsidR="009F3FD0" w:rsidRPr="008D5FE9">
              <w:rPr>
                <w:rFonts w:asciiTheme="minorHAnsi" w:eastAsia="MS Gothic" w:hAnsiTheme="minorHAnsi" w:cstheme="minorHAnsi"/>
                <w:color w:val="000000"/>
              </w:rPr>
              <w:t xml:space="preserve"> Black-out </w:t>
            </w:r>
            <w:bookmarkStart w:id="0" w:name="_GoBack"/>
            <w:bookmarkEnd w:id="0"/>
          </w:p>
        </w:tc>
        <w:tc>
          <w:tcPr>
            <w:tcW w:w="3023" w:type="dxa"/>
            <w:gridSpan w:val="2"/>
          </w:tcPr>
          <w:p w:rsidR="009F3FD0" w:rsidRPr="00F4211C" w:rsidRDefault="009F3FD0" w:rsidP="008D5FE9">
            <w:pPr>
              <w:spacing w:line="288" w:lineRule="auto"/>
              <w:rPr>
                <w:rFonts w:asciiTheme="minorHAnsi" w:hAnsiTheme="minorHAnsi" w:cstheme="minorHAnsi"/>
                <w:color w:val="000000"/>
              </w:rPr>
            </w:pPr>
            <w:r w:rsidRPr="008D5FE9">
              <w:rPr>
                <w:rFonts w:asciiTheme="minorHAnsi" w:hAnsiTheme="minorHAnsi" w:cstheme="minorHAnsi"/>
                <w:color w:val="000000"/>
              </w:rPr>
              <w:t xml:space="preserve">Doe ontspannings- en ademhalingsoefeningen </w:t>
            </w:r>
          </w:p>
        </w:tc>
        <w:tc>
          <w:tcPr>
            <w:tcW w:w="3179" w:type="dxa"/>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Vraag of je thuis de toets mag maken</w:t>
            </w:r>
          </w:p>
          <w:p w:rsidR="009F3FD0" w:rsidRPr="008D5FE9" w:rsidRDefault="009F3FD0" w:rsidP="008D5FE9">
            <w:pPr>
              <w:spacing w:line="288" w:lineRule="auto"/>
              <w:rPr>
                <w:rFonts w:asciiTheme="minorHAnsi" w:hAnsiTheme="minorHAnsi" w:cstheme="minorHAnsi"/>
                <w:color w:val="00000A"/>
              </w:rPr>
            </w:pPr>
          </w:p>
          <w:p w:rsidR="009F3FD0" w:rsidRPr="008D5FE9" w:rsidRDefault="009F3FD0" w:rsidP="00992C80">
            <w:pPr>
              <w:spacing w:line="288" w:lineRule="auto"/>
              <w:rPr>
                <w:rFonts w:asciiTheme="minorHAnsi" w:hAnsiTheme="minorHAnsi" w:cstheme="minorHAnsi"/>
                <w:color w:val="00000A"/>
              </w:rPr>
            </w:pPr>
            <w:r w:rsidRPr="008D5FE9">
              <w:rPr>
                <w:rFonts w:asciiTheme="minorHAnsi" w:hAnsiTheme="minorHAnsi" w:cstheme="minorHAnsi"/>
                <w:color w:val="00000A"/>
              </w:rPr>
              <w:t xml:space="preserve">Vraag of je in plaats van een toets een opdracht mag maken </w:t>
            </w:r>
          </w:p>
        </w:tc>
      </w:tr>
      <w:tr w:rsidR="009F3FD0" w:rsidRPr="008D5FE9" w:rsidTr="0033412A">
        <w:trPr>
          <w:cantSplit/>
        </w:trPr>
        <w:tc>
          <w:tcPr>
            <w:tcW w:w="2860" w:type="dxa"/>
            <w:gridSpan w:val="2"/>
          </w:tcPr>
          <w:p w:rsidR="009F3FD0" w:rsidRPr="008D5FE9" w:rsidRDefault="00965221" w:rsidP="008D5FE9">
            <w:pPr>
              <w:spacing w:line="288" w:lineRule="auto"/>
              <w:rPr>
                <w:rFonts w:asciiTheme="minorHAnsi" w:hAnsiTheme="minorHAnsi" w:cstheme="minorHAnsi"/>
                <w:b/>
                <w:color w:val="00000A"/>
              </w:rPr>
            </w:pPr>
            <w:sdt>
              <w:sdtPr>
                <w:rPr>
                  <w:rFonts w:ascii="MS Gothic" w:eastAsia="MS Gothic" w:hAnsi="MS Gothic"/>
                  <w:sz w:val="20"/>
                  <w:szCs w:val="20"/>
                </w:rPr>
                <w:id w:val="-1025402140"/>
                <w14:checkbox>
                  <w14:checked w14:val="0"/>
                  <w14:checkedState w14:val="2612" w14:font="MS Gothic"/>
                  <w14:uncheckedState w14:val="2610" w14:font="MS Gothic"/>
                </w14:checkbox>
              </w:sdtPr>
              <w:sdtEndPr/>
              <w:sdtContent>
                <w:r w:rsidR="008D5FE9">
                  <w:rPr>
                    <w:rFonts w:ascii="MS Gothic" w:eastAsia="MS Gothic" w:hAnsi="MS Gothic" w:hint="eastAsia"/>
                    <w:sz w:val="20"/>
                    <w:szCs w:val="20"/>
                  </w:rPr>
                  <w:t>☐</w:t>
                </w:r>
              </w:sdtContent>
            </w:sdt>
            <w:r w:rsidR="009F3FD0" w:rsidRPr="008D5FE9">
              <w:rPr>
                <w:rFonts w:asciiTheme="minorHAnsi" w:eastAsia="MS Gothic" w:hAnsiTheme="minorHAnsi" w:cstheme="minorHAnsi"/>
                <w:color w:val="000000"/>
              </w:rPr>
              <w:t xml:space="preserve"> Ge</w:t>
            </w:r>
            <w:r w:rsidR="009F3FD0" w:rsidRPr="008D5FE9">
              <w:rPr>
                <w:rFonts w:asciiTheme="minorHAnsi" w:hAnsiTheme="minorHAnsi" w:cstheme="minorHAnsi"/>
                <w:color w:val="000000"/>
              </w:rPr>
              <w:t>spannen spieren</w:t>
            </w:r>
          </w:p>
        </w:tc>
        <w:tc>
          <w:tcPr>
            <w:tcW w:w="3023" w:type="dxa"/>
            <w:gridSpan w:val="2"/>
          </w:tcPr>
          <w:p w:rsidR="009F3FD0" w:rsidRPr="008D5FE9" w:rsidRDefault="009F3FD0" w:rsidP="008D5FE9">
            <w:pPr>
              <w:spacing w:line="288" w:lineRule="auto"/>
              <w:rPr>
                <w:rFonts w:asciiTheme="minorHAnsi" w:hAnsiTheme="minorHAnsi" w:cstheme="minorHAnsi"/>
                <w:color w:val="000000"/>
              </w:rPr>
            </w:pPr>
            <w:r w:rsidRPr="008D5FE9">
              <w:rPr>
                <w:rFonts w:asciiTheme="minorHAnsi" w:hAnsiTheme="minorHAnsi" w:cstheme="minorHAnsi"/>
                <w:color w:val="000000"/>
              </w:rPr>
              <w:t>Doe (onopvallende) kleine voet- en handoefeningen tijdens de les</w:t>
            </w:r>
          </w:p>
        </w:tc>
        <w:tc>
          <w:tcPr>
            <w:tcW w:w="3179" w:type="dxa"/>
          </w:tcPr>
          <w:p w:rsidR="009F3FD0" w:rsidRPr="008D5FE9" w:rsidRDefault="009F3FD0" w:rsidP="008D5FE9">
            <w:pPr>
              <w:spacing w:line="288" w:lineRule="auto"/>
              <w:rPr>
                <w:rFonts w:asciiTheme="minorHAnsi" w:hAnsiTheme="minorHAnsi" w:cstheme="minorHAnsi"/>
                <w:b/>
                <w:color w:val="00000A"/>
              </w:rPr>
            </w:pPr>
          </w:p>
        </w:tc>
      </w:tr>
      <w:tr w:rsidR="009F3FD0" w:rsidRPr="008D5FE9" w:rsidTr="0033412A">
        <w:trPr>
          <w:cantSplit/>
        </w:trPr>
        <w:tc>
          <w:tcPr>
            <w:tcW w:w="2830" w:type="dxa"/>
          </w:tcPr>
          <w:p w:rsidR="005613CA" w:rsidRDefault="009F3FD0" w:rsidP="008D5FE9">
            <w:pPr>
              <w:spacing w:line="288" w:lineRule="auto"/>
              <w:rPr>
                <w:rFonts w:asciiTheme="minorHAnsi" w:hAnsiTheme="minorHAnsi" w:cstheme="minorHAnsi"/>
                <w:color w:val="00000A"/>
              </w:rPr>
            </w:pPr>
            <w:r w:rsidRPr="008D5FE9">
              <w:rPr>
                <w:rFonts w:asciiTheme="minorHAnsi" w:hAnsiTheme="minorHAnsi" w:cstheme="minorHAnsi"/>
              </w:rPr>
              <w:br w:type="page"/>
            </w:r>
            <w:sdt>
              <w:sdtPr>
                <w:rPr>
                  <w:rFonts w:ascii="MS Gothic" w:eastAsia="MS Gothic" w:hAnsi="MS Gothic"/>
                </w:rPr>
                <w:id w:val="-1817101162"/>
                <w14:checkbox>
                  <w14:checked w14:val="0"/>
                  <w14:checkedState w14:val="2612" w14:font="MS Gothic"/>
                  <w14:uncheckedState w14:val="2610" w14:font="MS Gothic"/>
                </w14:checkbox>
              </w:sdtPr>
              <w:sdtEndPr/>
              <w:sdtContent>
                <w:r w:rsidR="00002F26">
                  <w:rPr>
                    <w:rFonts w:ascii="MS Gothic" w:eastAsia="MS Gothic" w:hAnsi="MS Gothic" w:hint="eastAsia"/>
                  </w:rPr>
                  <w:t>☐</w:t>
                </w:r>
              </w:sdtContent>
            </w:sdt>
            <w:r w:rsidRPr="008D5FE9">
              <w:rPr>
                <w:rFonts w:asciiTheme="minorHAnsi" w:hAnsiTheme="minorHAnsi" w:cstheme="minorHAnsi"/>
                <w:color w:val="00000A"/>
              </w:rPr>
              <w:t xml:space="preserve"> Vermoeidheid</w:t>
            </w:r>
          </w:p>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 xml:space="preserve"> </w:t>
            </w:r>
          </w:p>
          <w:p w:rsidR="009F3FD0" w:rsidRPr="008D5FE9" w:rsidRDefault="00965221" w:rsidP="008D5FE9">
            <w:pPr>
              <w:spacing w:line="288" w:lineRule="auto"/>
              <w:rPr>
                <w:rFonts w:asciiTheme="minorHAnsi" w:hAnsiTheme="minorHAnsi" w:cstheme="minorHAnsi"/>
              </w:rPr>
            </w:pPr>
            <w:sdt>
              <w:sdtPr>
                <w:rPr>
                  <w:rFonts w:ascii="MS Gothic" w:eastAsia="MS Gothic" w:hAnsi="MS Gothic"/>
                </w:rPr>
                <w:id w:val="-1448697829"/>
                <w14:checkbox>
                  <w14:checked w14:val="0"/>
                  <w14:checkedState w14:val="2612" w14:font="MS Gothic"/>
                  <w14:uncheckedState w14:val="2610" w14:font="MS Gothic"/>
                </w14:checkbox>
              </w:sdtPr>
              <w:sdtEndPr/>
              <w:sdtContent>
                <w:r w:rsidR="00002F26">
                  <w:rPr>
                    <w:rFonts w:ascii="MS Gothic" w:eastAsia="MS Gothic" w:hAnsi="MS Gothic" w:hint="eastAsia"/>
                  </w:rPr>
                  <w:t>☐</w:t>
                </w:r>
              </w:sdtContent>
            </w:sdt>
            <w:r w:rsidR="009F3FD0" w:rsidRPr="008D5FE9">
              <w:rPr>
                <w:rFonts w:asciiTheme="minorHAnsi" w:hAnsiTheme="minorHAnsi" w:cstheme="minorHAnsi"/>
                <w:color w:val="00000A"/>
              </w:rPr>
              <w:t xml:space="preserve"> Verminderd uithoudingsvermogen</w:t>
            </w:r>
          </w:p>
        </w:tc>
        <w:tc>
          <w:tcPr>
            <w:tcW w:w="2977"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Plan lessen op een moment van de dag dat jou het beste uitkomt en/of plan de lessen op verschillende d</w:t>
            </w:r>
            <w:r w:rsidR="00F4211C">
              <w:rPr>
                <w:rFonts w:asciiTheme="minorHAnsi" w:hAnsiTheme="minorHAnsi" w:cstheme="minorHAnsi"/>
                <w:color w:val="00000A"/>
              </w:rPr>
              <w:t>agen met een rustdag tussendoor</w:t>
            </w:r>
          </w:p>
          <w:p w:rsidR="009F3FD0" w:rsidRPr="008D5FE9" w:rsidRDefault="009F3FD0" w:rsidP="008D5FE9">
            <w:pPr>
              <w:spacing w:line="288" w:lineRule="auto"/>
              <w:rPr>
                <w:rFonts w:asciiTheme="minorHAnsi" w:hAnsiTheme="minorHAnsi" w:cstheme="minorHAnsi"/>
                <w:color w:val="00000A"/>
              </w:rPr>
            </w:pPr>
          </w:p>
          <w:p w:rsidR="009F3FD0" w:rsidRPr="008D5FE9" w:rsidRDefault="009F3FD0" w:rsidP="008D5FE9">
            <w:pPr>
              <w:spacing w:line="288" w:lineRule="auto"/>
              <w:rPr>
                <w:rFonts w:asciiTheme="minorHAnsi" w:eastAsia="SimSun" w:hAnsiTheme="minorHAnsi" w:cstheme="minorHAnsi"/>
                <w:color w:val="00000A"/>
                <w:kern w:val="1"/>
                <w:lang w:eastAsia="ar-SA"/>
              </w:rPr>
            </w:pPr>
            <w:r w:rsidRPr="008D5FE9">
              <w:rPr>
                <w:rFonts w:asciiTheme="minorHAnsi" w:eastAsia="SimSun" w:hAnsiTheme="minorHAnsi" w:cstheme="minorHAnsi"/>
                <w:color w:val="00000A"/>
                <w:kern w:val="1"/>
                <w:lang w:eastAsia="ar-SA"/>
              </w:rPr>
              <w:t>Zorg ervoor dat je rust neemt tussen verschillende lessen door</w:t>
            </w:r>
          </w:p>
          <w:p w:rsidR="009F3FD0" w:rsidRPr="008D5FE9" w:rsidRDefault="009F3FD0" w:rsidP="008D5FE9">
            <w:pPr>
              <w:spacing w:line="288" w:lineRule="auto"/>
              <w:rPr>
                <w:rFonts w:asciiTheme="minorHAnsi" w:eastAsia="SimSun" w:hAnsiTheme="minorHAnsi" w:cstheme="minorHAnsi"/>
                <w:color w:val="00000A"/>
                <w:kern w:val="1"/>
                <w:lang w:eastAsia="ar-SA"/>
              </w:rPr>
            </w:pPr>
          </w:p>
          <w:p w:rsidR="009F3FD0" w:rsidRPr="00F4211C" w:rsidRDefault="009F3FD0" w:rsidP="008D5FE9">
            <w:pPr>
              <w:spacing w:line="288" w:lineRule="auto"/>
              <w:rPr>
                <w:rFonts w:asciiTheme="minorHAnsi" w:eastAsia="SimSun" w:hAnsiTheme="minorHAnsi" w:cstheme="minorHAnsi"/>
                <w:color w:val="00000A"/>
                <w:kern w:val="1"/>
                <w:lang w:eastAsia="ar-SA"/>
              </w:rPr>
            </w:pPr>
            <w:r w:rsidRPr="008D5FE9">
              <w:rPr>
                <w:rFonts w:asciiTheme="minorHAnsi" w:eastAsia="SimSun" w:hAnsiTheme="minorHAnsi" w:cstheme="minorHAnsi"/>
                <w:color w:val="00000A"/>
                <w:kern w:val="1"/>
                <w:lang w:eastAsia="ar-SA"/>
              </w:rPr>
              <w:t>Ga sporten voordat je naar de les gaat</w:t>
            </w:r>
          </w:p>
        </w:tc>
        <w:tc>
          <w:tcPr>
            <w:tcW w:w="3255"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Besluit om minder vakken per periode te gaan volgen, zodat je studielast kleiner wordt. Hierdoor zal je wel langer doen over je opleiding. Bij DUO kun je verlenging aanvragen</w:t>
            </w:r>
            <w:r w:rsidR="00F4211C">
              <w:rPr>
                <w:rFonts w:asciiTheme="minorHAnsi" w:hAnsiTheme="minorHAnsi" w:cstheme="minorHAnsi"/>
                <w:color w:val="00000A"/>
              </w:rPr>
              <w:t xml:space="preserve"> van je studiefinanciering. Zie </w:t>
            </w:r>
            <w:hyperlink r:id="rId6" w:history="1">
              <w:r w:rsidRPr="008D5FE9">
                <w:rPr>
                  <w:rFonts w:asciiTheme="minorHAnsi" w:hAnsiTheme="minorHAnsi" w:cstheme="minorHAnsi"/>
                  <w:color w:val="0000FF"/>
                  <w:u w:val="single"/>
                </w:rPr>
                <w:t>www.duo.nl</w:t>
              </w:r>
            </w:hyperlink>
            <w:r w:rsidRPr="008D5FE9">
              <w:rPr>
                <w:rFonts w:asciiTheme="minorHAnsi" w:hAnsiTheme="minorHAnsi" w:cstheme="minorHAnsi"/>
                <w:color w:val="00000A"/>
              </w:rPr>
              <w:t xml:space="preserve"> </w:t>
            </w:r>
          </w:p>
          <w:p w:rsidR="009F3FD0" w:rsidRPr="008D5FE9" w:rsidRDefault="009F3FD0" w:rsidP="008D5FE9">
            <w:pPr>
              <w:spacing w:line="288" w:lineRule="auto"/>
              <w:rPr>
                <w:rFonts w:asciiTheme="minorHAnsi" w:hAnsiTheme="minorHAnsi" w:cstheme="minorHAnsi"/>
                <w:b/>
                <w:color w:val="00000A"/>
              </w:rPr>
            </w:pPr>
          </w:p>
        </w:tc>
      </w:tr>
      <w:tr w:rsidR="009F3FD0" w:rsidRPr="008D5FE9" w:rsidTr="0033412A">
        <w:trPr>
          <w:cantSplit/>
        </w:trPr>
        <w:tc>
          <w:tcPr>
            <w:tcW w:w="2830" w:type="dxa"/>
          </w:tcPr>
          <w:p w:rsidR="009F3FD0" w:rsidRPr="008D5FE9" w:rsidRDefault="00965221" w:rsidP="008D5FE9">
            <w:pPr>
              <w:spacing w:line="288" w:lineRule="auto"/>
              <w:rPr>
                <w:rFonts w:asciiTheme="minorHAnsi" w:hAnsiTheme="minorHAnsi" w:cstheme="minorHAnsi"/>
              </w:rPr>
            </w:pPr>
            <w:sdt>
              <w:sdtPr>
                <w:rPr>
                  <w:rFonts w:ascii="MS Gothic" w:eastAsia="MS Gothic" w:hAnsi="MS Gothic"/>
                </w:rPr>
                <w:id w:val="-1722666517"/>
                <w14:checkbox>
                  <w14:checked w14:val="0"/>
                  <w14:checkedState w14:val="2612" w14:font="MS Gothic"/>
                  <w14:uncheckedState w14:val="2610" w14:font="MS Gothic"/>
                </w14:checkbox>
              </w:sdtPr>
              <w:sdtEndPr/>
              <w:sdtContent>
                <w:r w:rsidR="00240B23">
                  <w:rPr>
                    <w:rFonts w:ascii="MS Gothic" w:eastAsia="MS Gothic" w:hAnsi="MS Gothic" w:hint="eastAsia"/>
                  </w:rPr>
                  <w:t>☐</w:t>
                </w:r>
              </w:sdtContent>
            </w:sdt>
            <w:r w:rsidR="009F3FD0" w:rsidRPr="008D5FE9">
              <w:rPr>
                <w:rFonts w:asciiTheme="minorHAnsi" w:hAnsiTheme="minorHAnsi" w:cstheme="minorHAnsi"/>
                <w:color w:val="00000A"/>
              </w:rPr>
              <w:t xml:space="preserve"> Droge mond door medicatie</w:t>
            </w:r>
          </w:p>
        </w:tc>
        <w:tc>
          <w:tcPr>
            <w:tcW w:w="2977" w:type="dxa"/>
            <w:gridSpan w:val="2"/>
          </w:tcPr>
          <w:p w:rsidR="009F3FD0" w:rsidRPr="008D5FE9" w:rsidRDefault="009F3FD0" w:rsidP="008D5FE9">
            <w:pPr>
              <w:spacing w:line="288" w:lineRule="auto"/>
              <w:rPr>
                <w:rFonts w:asciiTheme="minorHAnsi" w:hAnsiTheme="minorHAnsi" w:cstheme="minorHAnsi"/>
                <w:b/>
                <w:color w:val="00000A"/>
              </w:rPr>
            </w:pPr>
            <w:r w:rsidRPr="008D5FE9">
              <w:rPr>
                <w:rFonts w:asciiTheme="minorHAnsi" w:hAnsiTheme="minorHAnsi" w:cstheme="minorHAnsi"/>
                <w:color w:val="00000A"/>
              </w:rPr>
              <w:t>Neem drinken mee naar de les</w:t>
            </w:r>
          </w:p>
        </w:tc>
        <w:tc>
          <w:tcPr>
            <w:tcW w:w="3255" w:type="dxa"/>
            <w:gridSpan w:val="2"/>
          </w:tcPr>
          <w:p w:rsidR="009F3FD0" w:rsidRPr="008D5FE9" w:rsidRDefault="009F3FD0" w:rsidP="008D5FE9">
            <w:pPr>
              <w:spacing w:line="288" w:lineRule="auto"/>
              <w:rPr>
                <w:rFonts w:asciiTheme="minorHAnsi" w:hAnsiTheme="minorHAnsi" w:cstheme="minorHAnsi"/>
                <w:b/>
                <w:color w:val="00000A"/>
              </w:rPr>
            </w:pPr>
          </w:p>
        </w:tc>
      </w:tr>
      <w:tr w:rsidR="009F3FD0" w:rsidRPr="008D5FE9" w:rsidTr="0033412A">
        <w:trPr>
          <w:cantSplit/>
        </w:trPr>
        <w:tc>
          <w:tcPr>
            <w:tcW w:w="2830" w:type="dxa"/>
          </w:tcPr>
          <w:p w:rsidR="009F3FD0" w:rsidRPr="008D5FE9" w:rsidRDefault="00965221" w:rsidP="008D5FE9">
            <w:pPr>
              <w:spacing w:line="288" w:lineRule="auto"/>
              <w:rPr>
                <w:rFonts w:asciiTheme="minorHAnsi" w:hAnsiTheme="minorHAnsi" w:cstheme="minorHAnsi"/>
                <w:b/>
                <w:color w:val="00000A"/>
              </w:rPr>
            </w:pPr>
            <w:sdt>
              <w:sdtPr>
                <w:rPr>
                  <w:rFonts w:ascii="MS Gothic" w:eastAsia="MS Gothic" w:hAnsi="MS Gothic"/>
                </w:rPr>
                <w:id w:val="1416201991"/>
                <w14:checkbox>
                  <w14:checked w14:val="0"/>
                  <w14:checkedState w14:val="2612" w14:font="MS Gothic"/>
                  <w14:uncheckedState w14:val="2610" w14:font="MS Gothic"/>
                </w14:checkbox>
              </w:sdtPr>
              <w:sdtEndPr/>
              <w:sdtContent>
                <w:r w:rsidR="008D5FE9" w:rsidRPr="008D5FE9">
                  <w:rPr>
                    <w:rFonts w:ascii="MS Gothic" w:eastAsia="MS Gothic" w:hAnsi="MS Gothic" w:hint="eastAsia"/>
                  </w:rPr>
                  <w:t>☐</w:t>
                </w:r>
              </w:sdtContent>
            </w:sdt>
            <w:r w:rsidR="009F3FD0" w:rsidRPr="008D5FE9">
              <w:rPr>
                <w:rFonts w:asciiTheme="minorHAnsi" w:hAnsiTheme="minorHAnsi" w:cstheme="minorHAnsi"/>
                <w:color w:val="00000A"/>
              </w:rPr>
              <w:t xml:space="preserve"> Moeite met het herinneren van verbaal gegeven opdrachten en problemen met het geheugen </w:t>
            </w:r>
          </w:p>
        </w:tc>
        <w:tc>
          <w:tcPr>
            <w:tcW w:w="2977"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Schrijf dingen op zodat je precies weet wat er van je verwacht wordt of wat er gezegd is</w:t>
            </w:r>
          </w:p>
          <w:p w:rsidR="009F3FD0" w:rsidRPr="008D5FE9" w:rsidRDefault="009F3FD0" w:rsidP="008D5FE9">
            <w:pPr>
              <w:spacing w:line="288" w:lineRule="auto"/>
              <w:rPr>
                <w:rFonts w:asciiTheme="minorHAnsi" w:hAnsiTheme="minorHAnsi" w:cstheme="minorHAnsi"/>
                <w:color w:val="00000A"/>
              </w:rPr>
            </w:pPr>
          </w:p>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 xml:space="preserve">Vraag voor de zekerheid aan klasgenoten of je de </w:t>
            </w:r>
            <w:r w:rsidR="00992C80">
              <w:rPr>
                <w:rFonts w:asciiTheme="minorHAnsi" w:hAnsiTheme="minorHAnsi" w:cstheme="minorHAnsi"/>
                <w:color w:val="00000A"/>
              </w:rPr>
              <w:t>opdracht goed hebt begrepen</w:t>
            </w:r>
          </w:p>
          <w:p w:rsidR="009F3FD0" w:rsidRPr="008D5FE9" w:rsidRDefault="009F3FD0" w:rsidP="008D5FE9">
            <w:pPr>
              <w:spacing w:line="288" w:lineRule="auto"/>
              <w:rPr>
                <w:rFonts w:asciiTheme="minorHAnsi" w:hAnsiTheme="minorHAnsi" w:cstheme="minorHAnsi"/>
              </w:rPr>
            </w:pPr>
          </w:p>
          <w:p w:rsidR="009F3FD0" w:rsidRPr="008D5FE9" w:rsidRDefault="00992C80" w:rsidP="008D5FE9">
            <w:pPr>
              <w:spacing w:line="288" w:lineRule="auto"/>
              <w:rPr>
                <w:rFonts w:asciiTheme="minorHAnsi" w:hAnsiTheme="minorHAnsi" w:cstheme="minorHAnsi"/>
                <w:color w:val="00000A"/>
              </w:rPr>
            </w:pPr>
            <w:r>
              <w:rPr>
                <w:rFonts w:asciiTheme="minorHAnsi" w:hAnsiTheme="minorHAnsi" w:cstheme="minorHAnsi"/>
                <w:color w:val="00000A"/>
              </w:rPr>
              <w:t>Noteer dingen, houd</w:t>
            </w:r>
            <w:r w:rsidR="009F3FD0" w:rsidRPr="008D5FE9">
              <w:rPr>
                <w:rFonts w:asciiTheme="minorHAnsi" w:hAnsiTheme="minorHAnsi" w:cstheme="minorHAnsi"/>
                <w:color w:val="00000A"/>
              </w:rPr>
              <w:t xml:space="preserve"> een agenda bij en maak een planning</w:t>
            </w:r>
          </w:p>
        </w:tc>
        <w:tc>
          <w:tcPr>
            <w:tcW w:w="3255" w:type="dxa"/>
            <w:gridSpan w:val="2"/>
          </w:tcPr>
          <w:p w:rsidR="009F3FD0" w:rsidRPr="008D5FE9" w:rsidRDefault="009F3FD0" w:rsidP="008D5FE9">
            <w:pPr>
              <w:spacing w:line="288" w:lineRule="auto"/>
              <w:rPr>
                <w:rFonts w:asciiTheme="minorHAnsi" w:hAnsiTheme="minorHAnsi" w:cstheme="minorHAnsi"/>
                <w:b/>
                <w:color w:val="00000A"/>
              </w:rPr>
            </w:pPr>
            <w:r w:rsidRPr="008D5FE9">
              <w:rPr>
                <w:rFonts w:asciiTheme="minorHAnsi" w:hAnsiTheme="minorHAnsi" w:cstheme="minorHAnsi"/>
                <w:color w:val="00000A"/>
              </w:rPr>
              <w:t>Vraag of de docent de opdracht voor je kan opschrijven</w:t>
            </w:r>
          </w:p>
        </w:tc>
      </w:tr>
      <w:tr w:rsidR="009F3FD0" w:rsidRPr="008D5FE9" w:rsidTr="0033412A">
        <w:trPr>
          <w:cantSplit/>
        </w:trPr>
        <w:tc>
          <w:tcPr>
            <w:tcW w:w="2830" w:type="dxa"/>
          </w:tcPr>
          <w:p w:rsidR="009F3FD0" w:rsidRPr="008D5FE9" w:rsidRDefault="00965221" w:rsidP="008D5FE9">
            <w:pPr>
              <w:spacing w:line="288" w:lineRule="auto"/>
              <w:rPr>
                <w:rFonts w:asciiTheme="minorHAnsi" w:hAnsiTheme="minorHAnsi" w:cstheme="minorHAnsi"/>
                <w:b/>
                <w:color w:val="00000A"/>
              </w:rPr>
            </w:pPr>
            <w:sdt>
              <w:sdtPr>
                <w:rPr>
                  <w:rFonts w:ascii="MS Gothic" w:eastAsia="MS Gothic" w:hAnsi="MS Gothic"/>
                </w:rPr>
                <w:id w:val="-2115901543"/>
                <w14:checkbox>
                  <w14:checked w14:val="0"/>
                  <w14:checkedState w14:val="2612" w14:font="MS Gothic"/>
                  <w14:uncheckedState w14:val="2610" w14:font="MS Gothic"/>
                </w14:checkbox>
              </w:sdtPr>
              <w:sdtEndPr/>
              <w:sdtContent>
                <w:r w:rsidR="008D5FE9" w:rsidRPr="008D5FE9">
                  <w:rPr>
                    <w:rFonts w:ascii="MS Gothic" w:eastAsia="MS Gothic" w:hAnsi="MS Gothic" w:hint="eastAsia"/>
                  </w:rPr>
                  <w:t>☐</w:t>
                </w:r>
              </w:sdtContent>
            </w:sdt>
            <w:r w:rsidR="008D5FE9" w:rsidRPr="008D5FE9">
              <w:rPr>
                <w:rFonts w:cstheme="minorHAnsi"/>
              </w:rPr>
              <w:t xml:space="preserve"> </w:t>
            </w:r>
            <w:r w:rsidR="009F3FD0" w:rsidRPr="008D5FE9">
              <w:rPr>
                <w:rFonts w:asciiTheme="minorHAnsi" w:eastAsia="MS Gothic" w:hAnsiTheme="minorHAnsi" w:cstheme="minorHAnsi"/>
                <w:color w:val="00000A"/>
              </w:rPr>
              <w:t xml:space="preserve">Snel </w:t>
            </w:r>
            <w:r w:rsidR="009F3FD0" w:rsidRPr="008D5FE9">
              <w:rPr>
                <w:rFonts w:asciiTheme="minorHAnsi" w:hAnsiTheme="minorHAnsi" w:cstheme="minorHAnsi"/>
                <w:color w:val="00000A"/>
              </w:rPr>
              <w:t>overweldigd</w:t>
            </w:r>
            <w:r w:rsidR="00992C80">
              <w:rPr>
                <w:rFonts w:asciiTheme="minorHAnsi" w:hAnsiTheme="minorHAnsi" w:cstheme="minorHAnsi"/>
                <w:color w:val="00000A"/>
              </w:rPr>
              <w:t xml:space="preserve"> zijn</w:t>
            </w:r>
            <w:r w:rsidR="009F3FD0" w:rsidRPr="008D5FE9">
              <w:rPr>
                <w:rFonts w:asciiTheme="minorHAnsi" w:hAnsiTheme="minorHAnsi" w:cstheme="minorHAnsi"/>
                <w:color w:val="00000A"/>
              </w:rPr>
              <w:tab/>
            </w:r>
          </w:p>
        </w:tc>
        <w:tc>
          <w:tcPr>
            <w:tcW w:w="2977"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Stel kleine, haalbare doelen</w:t>
            </w:r>
          </w:p>
          <w:p w:rsidR="009F3FD0" w:rsidRPr="008D5FE9" w:rsidRDefault="009F3FD0" w:rsidP="008D5FE9">
            <w:pPr>
              <w:spacing w:line="288" w:lineRule="auto"/>
              <w:rPr>
                <w:rFonts w:asciiTheme="minorHAnsi" w:hAnsiTheme="minorHAnsi" w:cstheme="minorHAnsi"/>
                <w:color w:val="00000A"/>
              </w:rPr>
            </w:pPr>
          </w:p>
          <w:p w:rsidR="009F3FD0" w:rsidRPr="00F4211C"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Verdeel opdrachten in kleinere, goed hanteerbare, onderdelen</w:t>
            </w:r>
          </w:p>
        </w:tc>
        <w:tc>
          <w:tcPr>
            <w:tcW w:w="3255" w:type="dxa"/>
            <w:gridSpan w:val="2"/>
          </w:tcPr>
          <w:p w:rsidR="009F3FD0" w:rsidRPr="008D5FE9" w:rsidRDefault="009F3FD0" w:rsidP="008D5FE9">
            <w:pPr>
              <w:spacing w:line="288" w:lineRule="auto"/>
              <w:rPr>
                <w:rFonts w:asciiTheme="minorHAnsi" w:hAnsiTheme="minorHAnsi" w:cstheme="minorHAnsi"/>
                <w:color w:val="00000A"/>
              </w:rPr>
            </w:pPr>
          </w:p>
        </w:tc>
      </w:tr>
      <w:tr w:rsidR="009F3FD0" w:rsidRPr="008D5FE9" w:rsidTr="0033412A">
        <w:trPr>
          <w:cantSplit/>
        </w:trPr>
        <w:tc>
          <w:tcPr>
            <w:tcW w:w="2830" w:type="dxa"/>
          </w:tcPr>
          <w:p w:rsidR="009F3FD0" w:rsidRPr="008D5FE9" w:rsidRDefault="00965221" w:rsidP="008D5FE9">
            <w:pPr>
              <w:spacing w:line="288" w:lineRule="auto"/>
              <w:rPr>
                <w:rFonts w:asciiTheme="minorHAnsi" w:hAnsiTheme="minorHAnsi" w:cstheme="minorHAnsi"/>
                <w:b/>
                <w:color w:val="00000A"/>
              </w:rPr>
            </w:pPr>
            <w:sdt>
              <w:sdtPr>
                <w:rPr>
                  <w:rFonts w:ascii="MS Gothic" w:eastAsia="MS Gothic" w:hAnsi="MS Gothic"/>
                </w:rPr>
                <w:id w:val="839980726"/>
                <w14:checkbox>
                  <w14:checked w14:val="0"/>
                  <w14:checkedState w14:val="2612" w14:font="MS Gothic"/>
                  <w14:uncheckedState w14:val="2610" w14:font="MS Gothic"/>
                </w14:checkbox>
              </w:sdtPr>
              <w:sdtEndPr/>
              <w:sdtContent>
                <w:r w:rsidR="008D5FE9" w:rsidRPr="008D5FE9">
                  <w:rPr>
                    <w:rFonts w:ascii="MS Gothic" w:eastAsia="MS Gothic" w:hAnsi="MS Gothic" w:hint="eastAsia"/>
                  </w:rPr>
                  <w:t>☐</w:t>
                </w:r>
              </w:sdtContent>
            </w:sdt>
            <w:r w:rsidR="009F3FD0" w:rsidRPr="008D5FE9">
              <w:rPr>
                <w:rFonts w:asciiTheme="minorHAnsi" w:hAnsiTheme="minorHAnsi" w:cstheme="minorHAnsi"/>
                <w:color w:val="00000A"/>
              </w:rPr>
              <w:t xml:space="preserve"> Afwezigheid vanwege klinische opname</w:t>
            </w:r>
          </w:p>
        </w:tc>
        <w:tc>
          <w:tcPr>
            <w:tcW w:w="2977" w:type="dxa"/>
            <w:gridSpan w:val="2"/>
          </w:tcPr>
          <w:p w:rsidR="009F3FD0" w:rsidRPr="00F4211C"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Neem contact op met je klasgenoten om op de hoogte te blijven</w:t>
            </w:r>
          </w:p>
        </w:tc>
        <w:tc>
          <w:tcPr>
            <w:tcW w:w="3255"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Neem contact op met de docenten en houdt hen op de hoogte van je situatie</w:t>
            </w:r>
          </w:p>
          <w:p w:rsidR="009F3FD0" w:rsidRPr="008D5FE9" w:rsidRDefault="009F3FD0" w:rsidP="008D5FE9">
            <w:pPr>
              <w:spacing w:line="288" w:lineRule="auto"/>
              <w:rPr>
                <w:rFonts w:asciiTheme="minorHAnsi" w:hAnsiTheme="minorHAnsi" w:cstheme="minorHAnsi"/>
                <w:color w:val="00000A"/>
              </w:rPr>
            </w:pPr>
          </w:p>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Vraag of je de huiswerkopdrachten vanuit de kliniek kunt maken</w:t>
            </w:r>
          </w:p>
        </w:tc>
      </w:tr>
      <w:tr w:rsidR="009F3FD0" w:rsidRPr="008D5FE9" w:rsidTr="0033412A">
        <w:trPr>
          <w:cantSplit/>
        </w:trPr>
        <w:tc>
          <w:tcPr>
            <w:tcW w:w="2830" w:type="dxa"/>
          </w:tcPr>
          <w:p w:rsidR="009F3FD0" w:rsidRPr="008D5FE9" w:rsidRDefault="00965221" w:rsidP="008D5FE9">
            <w:pPr>
              <w:spacing w:line="288" w:lineRule="auto"/>
              <w:rPr>
                <w:rFonts w:asciiTheme="minorHAnsi" w:hAnsiTheme="minorHAnsi" w:cstheme="minorHAnsi"/>
                <w:color w:val="00000A"/>
              </w:rPr>
            </w:pPr>
            <w:sdt>
              <w:sdtPr>
                <w:rPr>
                  <w:rFonts w:ascii="MS Gothic" w:eastAsia="MS Gothic" w:hAnsi="MS Gothic"/>
                  <w:sz w:val="20"/>
                  <w:szCs w:val="20"/>
                </w:rPr>
                <w:id w:val="136389357"/>
                <w14:checkbox>
                  <w14:checked w14:val="0"/>
                  <w14:checkedState w14:val="2612" w14:font="MS Gothic"/>
                  <w14:uncheckedState w14:val="2610" w14:font="MS Gothic"/>
                </w14:checkbox>
              </w:sdtPr>
              <w:sdtEndPr/>
              <w:sdtContent>
                <w:r w:rsidR="008D5FE9">
                  <w:rPr>
                    <w:rFonts w:ascii="MS Gothic" w:eastAsia="MS Gothic" w:hAnsi="MS Gothic" w:hint="eastAsia"/>
                    <w:sz w:val="20"/>
                    <w:szCs w:val="20"/>
                  </w:rPr>
                  <w:t>☐</w:t>
                </w:r>
              </w:sdtContent>
            </w:sdt>
            <w:r w:rsidR="009F3FD0" w:rsidRPr="008D5FE9">
              <w:rPr>
                <w:rFonts w:asciiTheme="minorHAnsi" w:hAnsiTheme="minorHAnsi" w:cstheme="minorHAnsi"/>
                <w:color w:val="00000A"/>
              </w:rPr>
              <w:t xml:space="preserve"> Gedachten die alle kanten</w:t>
            </w:r>
            <w:r w:rsidR="00992C80">
              <w:rPr>
                <w:rFonts w:asciiTheme="minorHAnsi" w:hAnsiTheme="minorHAnsi" w:cstheme="minorHAnsi"/>
                <w:color w:val="00000A"/>
              </w:rPr>
              <w:t xml:space="preserve"> opschieten, overprikkeld zijn</w:t>
            </w:r>
          </w:p>
        </w:tc>
        <w:tc>
          <w:tcPr>
            <w:tcW w:w="2977"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Plan lessen met pauzes tussendoor of verspreid l</w:t>
            </w:r>
            <w:r w:rsidR="00F4211C">
              <w:rPr>
                <w:rFonts w:asciiTheme="minorHAnsi" w:hAnsiTheme="minorHAnsi" w:cstheme="minorHAnsi"/>
                <w:color w:val="00000A"/>
              </w:rPr>
              <w:t>essen over verschillende dagen</w:t>
            </w:r>
          </w:p>
          <w:p w:rsidR="009F3FD0" w:rsidRPr="008D5FE9" w:rsidRDefault="009F3FD0" w:rsidP="008D5FE9">
            <w:pPr>
              <w:spacing w:line="288" w:lineRule="auto"/>
              <w:rPr>
                <w:rFonts w:asciiTheme="minorHAnsi" w:hAnsiTheme="minorHAnsi" w:cstheme="minorHAnsi"/>
                <w:color w:val="00000A"/>
              </w:rPr>
            </w:pPr>
          </w:p>
          <w:p w:rsidR="009F3FD0" w:rsidRPr="00F4211C"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Doe ontsp</w:t>
            </w:r>
            <w:r w:rsidR="00F4211C">
              <w:rPr>
                <w:rFonts w:asciiTheme="minorHAnsi" w:hAnsiTheme="minorHAnsi" w:cstheme="minorHAnsi"/>
                <w:color w:val="00000A"/>
              </w:rPr>
              <w:t>annings- en meditatieoefeningen</w:t>
            </w:r>
          </w:p>
        </w:tc>
        <w:tc>
          <w:tcPr>
            <w:tcW w:w="3255" w:type="dxa"/>
            <w:gridSpan w:val="2"/>
          </w:tcPr>
          <w:p w:rsidR="009F3FD0" w:rsidRPr="00F4211C"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Vraag of je tijdens de les pauzes mag nemen; maak hierover afspraken</w:t>
            </w:r>
          </w:p>
        </w:tc>
      </w:tr>
      <w:tr w:rsidR="009F3FD0" w:rsidRPr="008D5FE9" w:rsidTr="0033412A">
        <w:trPr>
          <w:cantSplit/>
        </w:trPr>
        <w:tc>
          <w:tcPr>
            <w:tcW w:w="2830" w:type="dxa"/>
          </w:tcPr>
          <w:p w:rsidR="009F3FD0" w:rsidRPr="008D5FE9" w:rsidRDefault="00965221" w:rsidP="008D5FE9">
            <w:pPr>
              <w:spacing w:line="288" w:lineRule="auto"/>
              <w:rPr>
                <w:rFonts w:asciiTheme="minorHAnsi" w:hAnsiTheme="minorHAnsi" w:cstheme="minorHAnsi"/>
                <w:b/>
                <w:color w:val="00000A"/>
              </w:rPr>
            </w:pPr>
            <w:sdt>
              <w:sdtPr>
                <w:rPr>
                  <w:rFonts w:ascii="MS Gothic" w:eastAsia="MS Gothic" w:hAnsi="MS Gothic"/>
                  <w:sz w:val="20"/>
                  <w:szCs w:val="20"/>
                </w:rPr>
                <w:id w:val="1021281768"/>
                <w14:checkbox>
                  <w14:checked w14:val="0"/>
                  <w14:checkedState w14:val="2612" w14:font="MS Gothic"/>
                  <w14:uncheckedState w14:val="2610" w14:font="MS Gothic"/>
                </w14:checkbox>
              </w:sdtPr>
              <w:sdtEndPr/>
              <w:sdtContent>
                <w:r w:rsidR="008D5FE9">
                  <w:rPr>
                    <w:rFonts w:ascii="MS Gothic" w:eastAsia="MS Gothic" w:hAnsi="MS Gothic" w:hint="eastAsia"/>
                    <w:sz w:val="20"/>
                    <w:szCs w:val="20"/>
                  </w:rPr>
                  <w:t>☐</w:t>
                </w:r>
              </w:sdtContent>
            </w:sdt>
            <w:r w:rsidR="009F3FD0" w:rsidRPr="008D5FE9">
              <w:rPr>
                <w:rFonts w:asciiTheme="minorHAnsi" w:eastAsia="MS Gothic" w:hAnsiTheme="minorHAnsi" w:cstheme="minorHAnsi"/>
                <w:color w:val="00000A"/>
              </w:rPr>
              <w:t xml:space="preserve"> Verergerende</w:t>
            </w:r>
            <w:r w:rsidR="009F3FD0" w:rsidRPr="008D5FE9">
              <w:rPr>
                <w:rFonts w:asciiTheme="minorHAnsi" w:hAnsiTheme="minorHAnsi" w:cstheme="minorHAnsi"/>
                <w:color w:val="00000A"/>
              </w:rPr>
              <w:t xml:space="preserve"> symptomen</w:t>
            </w:r>
          </w:p>
        </w:tc>
        <w:tc>
          <w:tcPr>
            <w:tcW w:w="2977" w:type="dxa"/>
            <w:gridSpan w:val="2"/>
          </w:tcPr>
          <w:p w:rsidR="009F3FD0" w:rsidRPr="00F4211C" w:rsidRDefault="00992C80" w:rsidP="008D5FE9">
            <w:pPr>
              <w:spacing w:line="288" w:lineRule="auto"/>
              <w:rPr>
                <w:rFonts w:asciiTheme="minorHAnsi" w:hAnsiTheme="minorHAnsi" w:cstheme="minorHAnsi"/>
                <w:color w:val="00000A"/>
              </w:rPr>
            </w:pPr>
            <w:r>
              <w:rPr>
                <w:rFonts w:asciiTheme="minorHAnsi" w:hAnsiTheme="minorHAnsi" w:cstheme="minorHAnsi"/>
                <w:color w:val="00000A"/>
              </w:rPr>
              <w:t>Houd</w:t>
            </w:r>
            <w:r w:rsidR="009F3FD0" w:rsidRPr="008D5FE9">
              <w:rPr>
                <w:rFonts w:asciiTheme="minorHAnsi" w:hAnsiTheme="minorHAnsi" w:cstheme="minorHAnsi"/>
                <w:color w:val="00000A"/>
              </w:rPr>
              <w:t xml:space="preserve"> een logboek bij van je symptomen, zodat je op tijd kunt ingrijpen</w:t>
            </w:r>
          </w:p>
        </w:tc>
        <w:tc>
          <w:tcPr>
            <w:tcW w:w="3255" w:type="dxa"/>
            <w:gridSpan w:val="2"/>
          </w:tcPr>
          <w:p w:rsidR="009F3FD0" w:rsidRPr="008D5FE9" w:rsidRDefault="009F3FD0" w:rsidP="008D5FE9">
            <w:pPr>
              <w:spacing w:line="288" w:lineRule="auto"/>
              <w:rPr>
                <w:rFonts w:asciiTheme="minorHAnsi" w:hAnsiTheme="minorHAnsi" w:cstheme="minorHAnsi"/>
                <w:color w:val="00000A"/>
              </w:rPr>
            </w:pPr>
          </w:p>
        </w:tc>
      </w:tr>
      <w:tr w:rsidR="009F3FD0" w:rsidRPr="008D5FE9" w:rsidTr="0033412A">
        <w:trPr>
          <w:cantSplit/>
        </w:trPr>
        <w:tc>
          <w:tcPr>
            <w:tcW w:w="2830" w:type="dxa"/>
          </w:tcPr>
          <w:p w:rsidR="009F3FD0" w:rsidRPr="008D5FE9" w:rsidRDefault="00965221" w:rsidP="008D5FE9">
            <w:pPr>
              <w:spacing w:line="288" w:lineRule="auto"/>
              <w:rPr>
                <w:rFonts w:asciiTheme="minorHAnsi" w:hAnsiTheme="minorHAnsi" w:cstheme="minorHAnsi"/>
                <w:color w:val="00000A"/>
              </w:rPr>
            </w:pPr>
            <w:sdt>
              <w:sdtPr>
                <w:rPr>
                  <w:rFonts w:ascii="MS Gothic" w:eastAsia="MS Gothic" w:hAnsi="MS Gothic"/>
                  <w:sz w:val="20"/>
                  <w:szCs w:val="20"/>
                </w:rPr>
                <w:id w:val="2099433031"/>
                <w14:checkbox>
                  <w14:checked w14:val="0"/>
                  <w14:checkedState w14:val="2612" w14:font="MS Gothic"/>
                  <w14:uncheckedState w14:val="2610" w14:font="MS Gothic"/>
                </w14:checkbox>
              </w:sdtPr>
              <w:sdtEndPr/>
              <w:sdtContent>
                <w:r w:rsidR="008D5FE9">
                  <w:rPr>
                    <w:rFonts w:ascii="MS Gothic" w:eastAsia="MS Gothic" w:hAnsi="MS Gothic" w:hint="eastAsia"/>
                    <w:sz w:val="20"/>
                    <w:szCs w:val="20"/>
                  </w:rPr>
                  <w:t>☐</w:t>
                </w:r>
              </w:sdtContent>
            </w:sdt>
            <w:r w:rsidR="009F3FD0" w:rsidRPr="008D5FE9">
              <w:rPr>
                <w:rFonts w:asciiTheme="minorHAnsi" w:hAnsiTheme="minorHAnsi" w:cstheme="minorHAnsi"/>
                <w:color w:val="00000A"/>
              </w:rPr>
              <w:t xml:space="preserve"> Gevangen in perfectionisme</w:t>
            </w:r>
          </w:p>
          <w:p w:rsidR="009F3FD0" w:rsidRPr="008D5FE9" w:rsidRDefault="009F3FD0" w:rsidP="008D5FE9">
            <w:pPr>
              <w:spacing w:line="288" w:lineRule="auto"/>
              <w:rPr>
                <w:rFonts w:asciiTheme="minorHAnsi" w:hAnsiTheme="minorHAnsi" w:cstheme="minorHAnsi"/>
                <w:color w:val="00000A"/>
              </w:rPr>
            </w:pPr>
          </w:p>
          <w:p w:rsidR="009F3FD0" w:rsidRPr="008D5FE9" w:rsidRDefault="00965221" w:rsidP="00992C80">
            <w:pPr>
              <w:spacing w:line="288" w:lineRule="auto"/>
              <w:rPr>
                <w:rFonts w:asciiTheme="minorHAnsi" w:hAnsiTheme="minorHAnsi" w:cstheme="minorHAnsi"/>
                <w:color w:val="00000A"/>
              </w:rPr>
            </w:pPr>
            <w:sdt>
              <w:sdtPr>
                <w:rPr>
                  <w:rFonts w:ascii="MS Gothic" w:eastAsia="MS Gothic" w:hAnsi="MS Gothic"/>
                  <w:sz w:val="20"/>
                  <w:szCs w:val="20"/>
                </w:rPr>
                <w:id w:val="-267698217"/>
                <w14:checkbox>
                  <w14:checked w14:val="0"/>
                  <w14:checkedState w14:val="2612" w14:font="MS Gothic"/>
                  <w14:uncheckedState w14:val="2610" w14:font="MS Gothic"/>
                </w14:checkbox>
              </w:sdtPr>
              <w:sdtEndPr/>
              <w:sdtContent>
                <w:r w:rsidR="008D5FE9">
                  <w:rPr>
                    <w:rFonts w:ascii="MS Gothic" w:eastAsia="MS Gothic" w:hAnsi="MS Gothic" w:hint="eastAsia"/>
                    <w:sz w:val="20"/>
                    <w:szCs w:val="20"/>
                  </w:rPr>
                  <w:t>☐</w:t>
                </w:r>
              </w:sdtContent>
            </w:sdt>
            <w:r w:rsidR="009F3FD0" w:rsidRPr="008D5FE9">
              <w:rPr>
                <w:rFonts w:asciiTheme="minorHAnsi" w:hAnsiTheme="minorHAnsi" w:cstheme="minorHAnsi"/>
                <w:color w:val="00000A"/>
              </w:rPr>
              <w:t xml:space="preserve"> </w:t>
            </w:r>
            <w:r w:rsidR="00992C80">
              <w:rPr>
                <w:rFonts w:asciiTheme="minorHAnsi" w:hAnsiTheme="minorHAnsi" w:cstheme="minorHAnsi"/>
                <w:color w:val="00000A"/>
              </w:rPr>
              <w:t>E</w:t>
            </w:r>
            <w:r w:rsidR="009F3FD0" w:rsidRPr="008D5FE9">
              <w:rPr>
                <w:rFonts w:asciiTheme="minorHAnsi" w:hAnsiTheme="minorHAnsi" w:cstheme="minorHAnsi"/>
                <w:color w:val="00000A"/>
              </w:rPr>
              <w:t>xtreem veel tijd</w:t>
            </w:r>
            <w:r w:rsidR="00992C80">
              <w:rPr>
                <w:rFonts w:asciiTheme="minorHAnsi" w:hAnsiTheme="minorHAnsi" w:cstheme="minorHAnsi"/>
                <w:color w:val="00000A"/>
              </w:rPr>
              <w:t xml:space="preserve"> besteden</w:t>
            </w:r>
            <w:r w:rsidR="009F3FD0" w:rsidRPr="008D5FE9">
              <w:rPr>
                <w:rFonts w:asciiTheme="minorHAnsi" w:hAnsiTheme="minorHAnsi" w:cstheme="minorHAnsi"/>
                <w:color w:val="00000A"/>
              </w:rPr>
              <w:t xml:space="preserve"> aan het</w:t>
            </w:r>
            <w:r w:rsidR="00992C80">
              <w:rPr>
                <w:rFonts w:asciiTheme="minorHAnsi" w:hAnsiTheme="minorHAnsi" w:cstheme="minorHAnsi"/>
                <w:color w:val="00000A"/>
              </w:rPr>
              <w:t xml:space="preserve"> organiseren van taken, maar </w:t>
            </w:r>
            <w:r w:rsidR="009F3FD0" w:rsidRPr="008D5FE9">
              <w:rPr>
                <w:rFonts w:asciiTheme="minorHAnsi" w:hAnsiTheme="minorHAnsi" w:cstheme="minorHAnsi"/>
                <w:color w:val="00000A"/>
              </w:rPr>
              <w:t>niet in staat</w:t>
            </w:r>
            <w:r w:rsidR="00992C80">
              <w:rPr>
                <w:rFonts w:asciiTheme="minorHAnsi" w:hAnsiTheme="minorHAnsi" w:cstheme="minorHAnsi"/>
                <w:color w:val="00000A"/>
              </w:rPr>
              <w:t xml:space="preserve"> zijn</w:t>
            </w:r>
            <w:r w:rsidR="009F3FD0" w:rsidRPr="008D5FE9">
              <w:rPr>
                <w:rFonts w:asciiTheme="minorHAnsi" w:hAnsiTheme="minorHAnsi" w:cstheme="minorHAnsi"/>
                <w:color w:val="00000A"/>
              </w:rPr>
              <w:t xml:space="preserve"> om de taken met succes te voltooien</w:t>
            </w:r>
          </w:p>
        </w:tc>
        <w:tc>
          <w:tcPr>
            <w:tcW w:w="2977" w:type="dxa"/>
            <w:gridSpan w:val="2"/>
          </w:tcPr>
          <w:p w:rsidR="009F3FD0" w:rsidRPr="008D5FE9" w:rsidRDefault="009F3FD0" w:rsidP="008D5FE9">
            <w:pPr>
              <w:spacing w:line="288" w:lineRule="auto"/>
              <w:rPr>
                <w:rFonts w:asciiTheme="minorHAnsi" w:hAnsiTheme="minorHAnsi" w:cstheme="minorHAnsi"/>
                <w:b/>
                <w:color w:val="00000A"/>
              </w:rPr>
            </w:pPr>
            <w:r w:rsidRPr="008D5FE9">
              <w:rPr>
                <w:rFonts w:asciiTheme="minorHAnsi" w:hAnsiTheme="minorHAnsi" w:cstheme="minorHAnsi"/>
                <w:color w:val="00000A"/>
              </w:rPr>
              <w:t>Zeg positieve dingen tegen jezelf als tegenwicht voor negatieve gedachten</w:t>
            </w:r>
          </w:p>
        </w:tc>
        <w:tc>
          <w:tcPr>
            <w:tcW w:w="3255"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Vraag of je met een mentor kunt werken aan je timemanagement-en planningsvaardigheden</w:t>
            </w:r>
          </w:p>
        </w:tc>
      </w:tr>
      <w:tr w:rsidR="009F3FD0" w:rsidRPr="008D5FE9" w:rsidTr="0033412A">
        <w:trPr>
          <w:cantSplit/>
        </w:trPr>
        <w:tc>
          <w:tcPr>
            <w:tcW w:w="2830" w:type="dxa"/>
          </w:tcPr>
          <w:p w:rsidR="009F3FD0" w:rsidRPr="008D5FE9" w:rsidRDefault="00965221" w:rsidP="008D5FE9">
            <w:pPr>
              <w:spacing w:line="288" w:lineRule="auto"/>
              <w:rPr>
                <w:rFonts w:asciiTheme="minorHAnsi" w:hAnsiTheme="minorHAnsi" w:cstheme="minorHAnsi"/>
                <w:color w:val="00000A"/>
              </w:rPr>
            </w:pPr>
            <w:sdt>
              <w:sdtPr>
                <w:rPr>
                  <w:rFonts w:ascii="MS Gothic" w:eastAsia="MS Gothic" w:hAnsi="MS Gothic"/>
                  <w:sz w:val="20"/>
                  <w:szCs w:val="20"/>
                </w:rPr>
                <w:id w:val="1911189442"/>
                <w14:checkbox>
                  <w14:checked w14:val="0"/>
                  <w14:checkedState w14:val="2612" w14:font="MS Gothic"/>
                  <w14:uncheckedState w14:val="2610" w14:font="MS Gothic"/>
                </w14:checkbox>
              </w:sdtPr>
              <w:sdtEndPr/>
              <w:sdtContent>
                <w:r w:rsidR="008D5FE9">
                  <w:rPr>
                    <w:rFonts w:ascii="MS Gothic" w:eastAsia="MS Gothic" w:hAnsi="MS Gothic" w:hint="eastAsia"/>
                    <w:sz w:val="20"/>
                    <w:szCs w:val="20"/>
                  </w:rPr>
                  <w:t>☐</w:t>
                </w:r>
              </w:sdtContent>
            </w:sdt>
            <w:r w:rsidR="009F3FD0" w:rsidRPr="008D5FE9">
              <w:rPr>
                <w:rFonts w:asciiTheme="minorHAnsi" w:hAnsiTheme="minorHAnsi" w:cstheme="minorHAnsi"/>
                <w:color w:val="00000A"/>
              </w:rPr>
              <w:t xml:space="preserve"> Moeite met onverwachte veranderingen, opdrachten, toetsen en dergelijke.</w:t>
            </w:r>
          </w:p>
        </w:tc>
        <w:tc>
          <w:tcPr>
            <w:tcW w:w="2977" w:type="dxa"/>
            <w:gridSpan w:val="2"/>
          </w:tcPr>
          <w:p w:rsidR="009F3FD0" w:rsidRPr="008D5FE9" w:rsidRDefault="009F3FD0" w:rsidP="008D5FE9">
            <w:pPr>
              <w:spacing w:line="288" w:lineRule="auto"/>
              <w:rPr>
                <w:rFonts w:asciiTheme="minorHAnsi" w:hAnsiTheme="minorHAnsi" w:cstheme="minorHAnsi"/>
                <w:color w:val="00000A"/>
              </w:rPr>
            </w:pPr>
          </w:p>
        </w:tc>
        <w:tc>
          <w:tcPr>
            <w:tcW w:w="3255"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Vraag of je vooraf geïnformeerd kunt worden over toetsen</w:t>
            </w:r>
            <w:r w:rsidR="00992C80">
              <w:rPr>
                <w:rFonts w:asciiTheme="minorHAnsi" w:hAnsiTheme="minorHAnsi" w:cstheme="minorHAnsi"/>
                <w:color w:val="00000A"/>
              </w:rPr>
              <w:t>,</w:t>
            </w:r>
            <w:r w:rsidRPr="008D5FE9">
              <w:rPr>
                <w:rFonts w:asciiTheme="minorHAnsi" w:hAnsiTheme="minorHAnsi" w:cstheme="minorHAnsi"/>
                <w:color w:val="00000A"/>
              </w:rPr>
              <w:t xml:space="preserve"> etc.</w:t>
            </w:r>
          </w:p>
        </w:tc>
      </w:tr>
      <w:tr w:rsidR="009F3FD0" w:rsidRPr="008D5FE9" w:rsidTr="0033412A">
        <w:trPr>
          <w:cantSplit/>
        </w:trPr>
        <w:tc>
          <w:tcPr>
            <w:tcW w:w="2830" w:type="dxa"/>
          </w:tcPr>
          <w:p w:rsidR="009F3FD0" w:rsidRPr="008D5FE9" w:rsidRDefault="00965221" w:rsidP="008D5FE9">
            <w:pPr>
              <w:spacing w:line="288" w:lineRule="auto"/>
              <w:rPr>
                <w:rFonts w:asciiTheme="minorHAnsi" w:hAnsiTheme="minorHAnsi" w:cstheme="minorHAnsi"/>
                <w:b/>
                <w:color w:val="00000A"/>
              </w:rPr>
            </w:pPr>
            <w:sdt>
              <w:sdtPr>
                <w:rPr>
                  <w:rFonts w:ascii="MS Gothic" w:eastAsia="MS Gothic" w:hAnsi="MS Gothic"/>
                  <w:sz w:val="20"/>
                  <w:szCs w:val="20"/>
                </w:rPr>
                <w:id w:val="-1957712385"/>
                <w14:checkbox>
                  <w14:checked w14:val="0"/>
                  <w14:checkedState w14:val="2612" w14:font="MS Gothic"/>
                  <w14:uncheckedState w14:val="2610" w14:font="MS Gothic"/>
                </w14:checkbox>
              </w:sdtPr>
              <w:sdtEndPr/>
              <w:sdtContent>
                <w:r w:rsidR="008D5FE9">
                  <w:rPr>
                    <w:rFonts w:ascii="MS Gothic" w:eastAsia="MS Gothic" w:hAnsi="MS Gothic" w:hint="eastAsia"/>
                    <w:sz w:val="20"/>
                    <w:szCs w:val="20"/>
                  </w:rPr>
                  <w:t>☐</w:t>
                </w:r>
              </w:sdtContent>
            </w:sdt>
            <w:r w:rsidR="009F3FD0" w:rsidRPr="008D5FE9">
              <w:rPr>
                <w:rFonts w:asciiTheme="minorHAnsi" w:hAnsiTheme="minorHAnsi" w:cstheme="minorHAnsi"/>
                <w:color w:val="00000A"/>
              </w:rPr>
              <w:t xml:space="preserve"> Paniekaanvallen hebben</w:t>
            </w:r>
          </w:p>
        </w:tc>
        <w:tc>
          <w:tcPr>
            <w:tcW w:w="2977"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Ga voordat de les begint naar het lokaal om</w:t>
            </w:r>
            <w:r w:rsidR="00F4211C">
              <w:rPr>
                <w:rFonts w:asciiTheme="minorHAnsi" w:hAnsiTheme="minorHAnsi" w:cstheme="minorHAnsi"/>
                <w:color w:val="00000A"/>
              </w:rPr>
              <w:t xml:space="preserve"> te kijken waar je wilt zitten </w:t>
            </w:r>
          </w:p>
          <w:p w:rsidR="009F3FD0" w:rsidRPr="008D5FE9" w:rsidRDefault="009F3FD0" w:rsidP="008D5FE9">
            <w:pPr>
              <w:spacing w:line="288" w:lineRule="auto"/>
              <w:rPr>
                <w:rFonts w:asciiTheme="minorHAnsi" w:hAnsiTheme="minorHAnsi" w:cstheme="minorHAnsi"/>
                <w:color w:val="00000A"/>
              </w:rPr>
            </w:pPr>
          </w:p>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Ga in de buurt van de deur zitten, zodat je het lokaal m</w:t>
            </w:r>
            <w:r w:rsidR="00992C80">
              <w:rPr>
                <w:rFonts w:asciiTheme="minorHAnsi" w:hAnsiTheme="minorHAnsi" w:cstheme="minorHAnsi"/>
                <w:color w:val="00000A"/>
              </w:rPr>
              <w:t>akkelijk en snel kunt verlaten</w:t>
            </w:r>
          </w:p>
          <w:p w:rsidR="009F3FD0" w:rsidRPr="008D5FE9" w:rsidRDefault="009F3FD0" w:rsidP="008D5FE9">
            <w:pPr>
              <w:spacing w:line="288" w:lineRule="auto"/>
              <w:rPr>
                <w:rFonts w:asciiTheme="minorHAnsi" w:hAnsiTheme="minorHAnsi" w:cstheme="minorHAnsi"/>
                <w:color w:val="00000A"/>
              </w:rPr>
            </w:pPr>
          </w:p>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Was je handen of gezicht met koud water</w:t>
            </w:r>
          </w:p>
          <w:p w:rsidR="009F3FD0" w:rsidRPr="008D5FE9" w:rsidRDefault="009F3FD0" w:rsidP="008D5FE9">
            <w:pPr>
              <w:spacing w:line="288" w:lineRule="auto"/>
              <w:rPr>
                <w:rFonts w:asciiTheme="minorHAnsi" w:hAnsiTheme="minorHAnsi" w:cstheme="minorHAnsi"/>
                <w:color w:val="00000A"/>
              </w:rPr>
            </w:pPr>
          </w:p>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Laat de doce</w:t>
            </w:r>
            <w:r w:rsidR="00992C80">
              <w:rPr>
                <w:rFonts w:asciiTheme="minorHAnsi" w:hAnsiTheme="minorHAnsi" w:cstheme="minorHAnsi"/>
                <w:color w:val="00000A"/>
              </w:rPr>
              <w:t>nt weten waarom je er niet bent;</w:t>
            </w:r>
            <w:r w:rsidRPr="008D5FE9">
              <w:rPr>
                <w:rFonts w:asciiTheme="minorHAnsi" w:hAnsiTheme="minorHAnsi" w:cstheme="minorHAnsi"/>
                <w:color w:val="00000A"/>
              </w:rPr>
              <w:t xml:space="preserve"> vergeet dat niet te doen</w:t>
            </w:r>
          </w:p>
        </w:tc>
        <w:tc>
          <w:tcPr>
            <w:tcW w:w="3255"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Vraag of je tijdens de les pauzes mag nemen; maak hierover afspraken</w:t>
            </w:r>
          </w:p>
        </w:tc>
      </w:tr>
      <w:tr w:rsidR="009F3FD0" w:rsidRPr="008D5FE9" w:rsidTr="0033412A">
        <w:trPr>
          <w:cantSplit/>
        </w:trPr>
        <w:tc>
          <w:tcPr>
            <w:tcW w:w="2830" w:type="dxa"/>
          </w:tcPr>
          <w:p w:rsidR="009F3FD0" w:rsidRPr="008D5FE9" w:rsidRDefault="00965221" w:rsidP="008D5FE9">
            <w:pPr>
              <w:spacing w:line="288" w:lineRule="auto"/>
              <w:rPr>
                <w:rFonts w:asciiTheme="minorHAnsi" w:hAnsiTheme="minorHAnsi" w:cstheme="minorHAnsi"/>
                <w:b/>
                <w:color w:val="00000A"/>
              </w:rPr>
            </w:pPr>
            <w:sdt>
              <w:sdtPr>
                <w:rPr>
                  <w:rFonts w:ascii="MS Gothic" w:eastAsia="MS Gothic" w:hAnsi="MS Gothic"/>
                  <w:sz w:val="20"/>
                  <w:szCs w:val="20"/>
                </w:rPr>
                <w:id w:val="1872962920"/>
                <w14:checkbox>
                  <w14:checked w14:val="0"/>
                  <w14:checkedState w14:val="2612" w14:font="MS Gothic"/>
                  <w14:uncheckedState w14:val="2610" w14:font="MS Gothic"/>
                </w14:checkbox>
              </w:sdtPr>
              <w:sdtEndPr/>
              <w:sdtContent>
                <w:r w:rsidR="00443ED9">
                  <w:rPr>
                    <w:rFonts w:ascii="MS Gothic" w:eastAsia="MS Gothic" w:hAnsi="MS Gothic" w:hint="eastAsia"/>
                    <w:sz w:val="20"/>
                    <w:szCs w:val="20"/>
                  </w:rPr>
                  <w:t>☐</w:t>
                </w:r>
              </w:sdtContent>
            </w:sdt>
            <w:r w:rsidR="009F3FD0" w:rsidRPr="008D5FE9">
              <w:rPr>
                <w:rFonts w:asciiTheme="minorHAnsi" w:hAnsiTheme="minorHAnsi" w:cstheme="minorHAnsi"/>
                <w:color w:val="00000A"/>
              </w:rPr>
              <w:t xml:space="preserve"> Moeite met concentreren in de klas vanwege angst</w:t>
            </w:r>
          </w:p>
        </w:tc>
        <w:tc>
          <w:tcPr>
            <w:tcW w:w="2977"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D</w:t>
            </w:r>
            <w:r w:rsidR="00F4211C">
              <w:rPr>
                <w:rFonts w:asciiTheme="minorHAnsi" w:hAnsiTheme="minorHAnsi" w:cstheme="minorHAnsi"/>
                <w:color w:val="00000A"/>
              </w:rPr>
              <w:t>oe d</w:t>
            </w:r>
            <w:r w:rsidRPr="008D5FE9">
              <w:rPr>
                <w:rFonts w:asciiTheme="minorHAnsi" w:hAnsiTheme="minorHAnsi" w:cstheme="minorHAnsi"/>
                <w:color w:val="00000A"/>
              </w:rPr>
              <w:t>iepe ademhalingsoefeningen</w:t>
            </w:r>
          </w:p>
          <w:p w:rsidR="009F3FD0" w:rsidRPr="008D5FE9" w:rsidRDefault="009F3FD0" w:rsidP="008D5FE9">
            <w:pPr>
              <w:spacing w:line="288" w:lineRule="auto"/>
              <w:rPr>
                <w:rFonts w:asciiTheme="minorHAnsi" w:hAnsiTheme="minorHAnsi" w:cstheme="minorHAnsi"/>
                <w:color w:val="00000A"/>
              </w:rPr>
            </w:pPr>
          </w:p>
          <w:p w:rsidR="009F3FD0" w:rsidRPr="00F4211C" w:rsidRDefault="009F3FD0" w:rsidP="00F4211C">
            <w:pPr>
              <w:spacing w:line="288" w:lineRule="auto"/>
              <w:rPr>
                <w:rFonts w:asciiTheme="minorHAnsi" w:hAnsiTheme="minorHAnsi" w:cstheme="minorHAnsi"/>
                <w:color w:val="00000A"/>
              </w:rPr>
            </w:pPr>
            <w:r w:rsidRPr="008D5FE9">
              <w:rPr>
                <w:rFonts w:asciiTheme="minorHAnsi" w:hAnsiTheme="minorHAnsi" w:cstheme="minorHAnsi"/>
                <w:color w:val="00000A"/>
              </w:rPr>
              <w:t>Raak objecten aan en let op de temperatuur, textuur</w:t>
            </w:r>
            <w:r w:rsidR="00F4211C">
              <w:rPr>
                <w:rFonts w:asciiTheme="minorHAnsi" w:hAnsiTheme="minorHAnsi" w:cstheme="minorHAnsi"/>
                <w:color w:val="00000A"/>
              </w:rPr>
              <w:t>,</w:t>
            </w:r>
            <w:r w:rsidRPr="008D5FE9">
              <w:rPr>
                <w:rFonts w:asciiTheme="minorHAnsi" w:hAnsiTheme="minorHAnsi" w:cstheme="minorHAnsi"/>
                <w:color w:val="00000A"/>
              </w:rPr>
              <w:t xml:space="preserve"> etc</w:t>
            </w:r>
            <w:r w:rsidR="00F4211C">
              <w:rPr>
                <w:rFonts w:asciiTheme="minorHAnsi" w:hAnsiTheme="minorHAnsi" w:cstheme="minorHAnsi"/>
                <w:color w:val="00000A"/>
              </w:rPr>
              <w:t>.</w:t>
            </w:r>
            <w:r w:rsidRPr="008D5FE9">
              <w:rPr>
                <w:rFonts w:asciiTheme="minorHAnsi" w:hAnsiTheme="minorHAnsi" w:cstheme="minorHAnsi"/>
                <w:color w:val="00000A"/>
              </w:rPr>
              <w:t xml:space="preserve">, zodat je echt gefocust bent op het object </w:t>
            </w:r>
            <w:r w:rsidR="00F4211C">
              <w:rPr>
                <w:rFonts w:asciiTheme="minorHAnsi" w:hAnsiTheme="minorHAnsi" w:cstheme="minorHAnsi"/>
                <w:color w:val="00000A"/>
              </w:rPr>
              <w:t>(</w:t>
            </w:r>
            <w:proofErr w:type="spellStart"/>
            <w:r w:rsidR="00992C80">
              <w:rPr>
                <w:rFonts w:asciiTheme="minorHAnsi" w:hAnsiTheme="minorHAnsi" w:cstheme="minorHAnsi"/>
                <w:color w:val="00000A"/>
              </w:rPr>
              <w:t>grounding</w:t>
            </w:r>
            <w:proofErr w:type="spellEnd"/>
            <w:r w:rsidR="00992C80">
              <w:rPr>
                <w:rFonts w:asciiTheme="minorHAnsi" w:hAnsiTheme="minorHAnsi" w:cstheme="minorHAnsi"/>
                <w:color w:val="00000A"/>
              </w:rPr>
              <w:t xml:space="preserve"> </w:t>
            </w:r>
            <w:proofErr w:type="spellStart"/>
            <w:r w:rsidR="00992C80">
              <w:rPr>
                <w:rFonts w:asciiTheme="minorHAnsi" w:hAnsiTheme="minorHAnsi" w:cstheme="minorHAnsi"/>
                <w:color w:val="00000A"/>
              </w:rPr>
              <w:t>technique</w:t>
            </w:r>
            <w:proofErr w:type="spellEnd"/>
            <w:r w:rsidR="00F4211C">
              <w:rPr>
                <w:rFonts w:asciiTheme="minorHAnsi" w:hAnsiTheme="minorHAnsi" w:cstheme="minorHAnsi"/>
                <w:color w:val="00000A"/>
              </w:rPr>
              <w:t>)</w:t>
            </w:r>
          </w:p>
        </w:tc>
        <w:tc>
          <w:tcPr>
            <w:tcW w:w="3255" w:type="dxa"/>
            <w:gridSpan w:val="2"/>
          </w:tcPr>
          <w:p w:rsidR="009F3FD0" w:rsidRPr="008D5FE9"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Vraag of de les opgenomen mag worden</w:t>
            </w:r>
          </w:p>
          <w:p w:rsidR="009F3FD0" w:rsidRPr="008D5FE9" w:rsidRDefault="009F3FD0" w:rsidP="008D5FE9">
            <w:pPr>
              <w:spacing w:line="288" w:lineRule="auto"/>
              <w:rPr>
                <w:rFonts w:asciiTheme="minorHAnsi" w:hAnsiTheme="minorHAnsi" w:cstheme="minorHAnsi"/>
                <w:color w:val="00000A"/>
              </w:rPr>
            </w:pPr>
          </w:p>
          <w:p w:rsidR="009F3FD0" w:rsidRPr="00F4211C" w:rsidRDefault="009F3FD0" w:rsidP="008D5FE9">
            <w:pPr>
              <w:spacing w:line="288" w:lineRule="auto"/>
              <w:rPr>
                <w:rFonts w:asciiTheme="minorHAnsi" w:hAnsiTheme="minorHAnsi" w:cstheme="minorHAnsi"/>
                <w:color w:val="00000A"/>
              </w:rPr>
            </w:pPr>
            <w:r w:rsidRPr="008D5FE9">
              <w:rPr>
                <w:rFonts w:asciiTheme="minorHAnsi" w:hAnsiTheme="minorHAnsi" w:cstheme="minorHAnsi"/>
                <w:color w:val="00000A"/>
              </w:rPr>
              <w:t>Vraag iemand aantekeningen voor je te maken</w:t>
            </w: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b/>
                <w:color w:val="00000A"/>
              </w:rPr>
            </w:pPr>
            <w:sdt>
              <w:sdtPr>
                <w:rPr>
                  <w:rFonts w:ascii="MS Gothic" w:eastAsia="MS Gothic" w:hAnsi="MS Gothic"/>
                  <w:sz w:val="20"/>
                  <w:szCs w:val="20"/>
                </w:rPr>
                <w:id w:val="-1155530999"/>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8D5FE9">
              <w:rPr>
                <w:rFonts w:asciiTheme="minorHAnsi" w:hAnsiTheme="minorHAnsi" w:cstheme="minorHAnsi"/>
                <w:color w:val="00000A"/>
              </w:rPr>
              <w:t xml:space="preserve"> </w:t>
            </w:r>
            <w:r w:rsidR="00F4211C">
              <w:rPr>
                <w:rFonts w:asciiTheme="minorHAnsi" w:hAnsiTheme="minorHAnsi" w:cstheme="minorHAnsi"/>
                <w:color w:val="00000A"/>
              </w:rPr>
              <w:t>M</w:t>
            </w:r>
            <w:r w:rsidR="00F4211C" w:rsidRPr="00443ED9">
              <w:rPr>
                <w:rFonts w:asciiTheme="minorHAnsi" w:eastAsia="MS Gothic" w:hAnsiTheme="minorHAnsi" w:cstheme="minorHAnsi"/>
                <w:color w:val="00000A"/>
              </w:rPr>
              <w:t>issen van een tentamen door paniekaanval of klinische opname</w:t>
            </w: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Informeer de docent per e</w:t>
            </w:r>
            <w:r w:rsidR="00992C80">
              <w:rPr>
                <w:rFonts w:asciiTheme="minorHAnsi" w:hAnsiTheme="minorHAnsi" w:cstheme="minorHAnsi"/>
                <w:color w:val="00000A"/>
              </w:rPr>
              <w:t>-</w:t>
            </w:r>
            <w:r w:rsidRPr="00443ED9">
              <w:rPr>
                <w:rFonts w:asciiTheme="minorHAnsi" w:hAnsiTheme="minorHAnsi" w:cstheme="minorHAnsi"/>
                <w:color w:val="00000A"/>
              </w:rPr>
              <w:t>mail of telefoon</w:t>
            </w:r>
          </w:p>
        </w:tc>
        <w:tc>
          <w:tcPr>
            <w:tcW w:w="3255"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of je een herkansing kunt krijgen</w:t>
            </w:r>
          </w:p>
        </w:tc>
      </w:tr>
      <w:tr w:rsidR="00F4211C" w:rsidRPr="008D5FE9" w:rsidTr="0033412A">
        <w:trPr>
          <w:cantSplit/>
        </w:trPr>
        <w:tc>
          <w:tcPr>
            <w:tcW w:w="2830" w:type="dxa"/>
          </w:tcPr>
          <w:p w:rsidR="00F4211C" w:rsidRPr="00443ED9" w:rsidRDefault="00965221" w:rsidP="003D7F24">
            <w:pPr>
              <w:spacing w:line="288" w:lineRule="auto"/>
              <w:rPr>
                <w:rFonts w:asciiTheme="minorHAnsi" w:hAnsiTheme="minorHAnsi" w:cstheme="minorHAnsi"/>
                <w:b/>
              </w:rPr>
            </w:pPr>
            <w:sdt>
              <w:sdtPr>
                <w:rPr>
                  <w:rFonts w:ascii="MS Gothic" w:eastAsia="MS Gothic" w:hAnsi="MS Gothic"/>
                  <w:sz w:val="20"/>
                  <w:szCs w:val="20"/>
                </w:rPr>
                <w:id w:val="2066597165"/>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eastAsia="MS Gothic" w:hAnsiTheme="minorHAnsi" w:cstheme="minorHAnsi"/>
              </w:rPr>
              <w:t xml:space="preserve"> Flashbacks, herbelevingen van </w:t>
            </w:r>
            <w:r w:rsidR="003D7F24">
              <w:rPr>
                <w:rFonts w:asciiTheme="minorHAnsi" w:eastAsia="MS Gothic" w:hAnsiTheme="minorHAnsi" w:cstheme="minorHAnsi"/>
              </w:rPr>
              <w:t>een</w:t>
            </w:r>
            <w:r w:rsidR="00F4211C" w:rsidRPr="00443ED9">
              <w:rPr>
                <w:rFonts w:asciiTheme="minorHAnsi" w:eastAsia="MS Gothic" w:hAnsiTheme="minorHAnsi" w:cstheme="minorHAnsi"/>
              </w:rPr>
              <w:t xml:space="preserve"> traumatische gebeurtenis, algemeen gevoel dat je buiten de realiteit staat</w:t>
            </w:r>
          </w:p>
        </w:tc>
        <w:tc>
          <w:tcPr>
            <w:tcW w:w="2977" w:type="dxa"/>
            <w:gridSpan w:val="2"/>
          </w:tcPr>
          <w:p w:rsidR="00F4211C" w:rsidRPr="00443ED9" w:rsidRDefault="00F4211C" w:rsidP="00F4211C">
            <w:pPr>
              <w:spacing w:line="288" w:lineRule="auto"/>
              <w:rPr>
                <w:rFonts w:asciiTheme="minorHAnsi" w:eastAsia="MS Gothic" w:hAnsiTheme="minorHAnsi" w:cstheme="minorHAnsi"/>
                <w:color w:val="00000A"/>
              </w:rPr>
            </w:pPr>
            <w:r w:rsidRPr="00443ED9">
              <w:rPr>
                <w:rFonts w:asciiTheme="minorHAnsi" w:eastAsia="MS Gothic" w:hAnsiTheme="minorHAnsi" w:cstheme="minorHAnsi"/>
                <w:color w:val="00000A"/>
              </w:rPr>
              <w:t>Concentreer je op het maken van aantekeningen, raak een object aan en let op de temperatuur, textuur</w:t>
            </w:r>
            <w:r w:rsidR="003D7F24">
              <w:rPr>
                <w:rFonts w:asciiTheme="minorHAnsi" w:eastAsia="MS Gothic" w:hAnsiTheme="minorHAnsi" w:cstheme="minorHAnsi"/>
                <w:color w:val="00000A"/>
              </w:rPr>
              <w:t>,</w:t>
            </w:r>
            <w:r w:rsidRPr="00443ED9">
              <w:rPr>
                <w:rFonts w:asciiTheme="minorHAnsi" w:eastAsia="MS Gothic" w:hAnsiTheme="minorHAnsi" w:cstheme="minorHAnsi"/>
                <w:color w:val="00000A"/>
              </w:rPr>
              <w:t xml:space="preserve"> etc</w:t>
            </w:r>
            <w:r w:rsidR="003D7F24">
              <w:rPr>
                <w:rFonts w:asciiTheme="minorHAnsi" w:eastAsia="MS Gothic" w:hAnsiTheme="minorHAnsi" w:cstheme="minorHAnsi"/>
                <w:color w:val="00000A"/>
              </w:rPr>
              <w:t>.</w:t>
            </w:r>
            <w:r w:rsidRPr="00443ED9">
              <w:rPr>
                <w:rFonts w:asciiTheme="minorHAnsi" w:eastAsia="MS Gothic" w:hAnsiTheme="minorHAnsi" w:cstheme="minorHAnsi"/>
                <w:color w:val="00000A"/>
              </w:rPr>
              <w:t xml:space="preserve">, zodat je echt gefocust bent op het object </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Ga naar het toilet en was je handen en gezicht met koud water</w:t>
            </w:r>
          </w:p>
        </w:tc>
        <w:tc>
          <w:tcPr>
            <w:tcW w:w="3255"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of je tijdens de les pauzes mag nemen; maak hierover afspraken</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eastAsia="MS Gothic" w:hAnsiTheme="minorHAnsi" w:cstheme="minorHAnsi"/>
                <w:color w:val="00000A"/>
              </w:rPr>
            </w:pPr>
            <w:r w:rsidRPr="00443ED9">
              <w:rPr>
                <w:rFonts w:asciiTheme="minorHAnsi" w:eastAsia="MS Gothic" w:hAnsiTheme="minorHAnsi" w:cstheme="minorHAnsi"/>
                <w:color w:val="00000A"/>
              </w:rPr>
              <w:t>Vraag of de les opgenomen mag worden</w:t>
            </w:r>
          </w:p>
          <w:p w:rsidR="00F4211C" w:rsidRPr="00443ED9" w:rsidRDefault="00F4211C" w:rsidP="00F4211C">
            <w:pPr>
              <w:spacing w:line="288" w:lineRule="auto"/>
              <w:rPr>
                <w:rFonts w:asciiTheme="minorHAnsi" w:eastAsia="MS Gothic"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of iemand aantekeningen voor je wil maken</w:t>
            </w:r>
          </w:p>
        </w:tc>
      </w:tr>
      <w:tr w:rsidR="00F4211C" w:rsidRPr="008D5FE9" w:rsidTr="0033412A">
        <w:trPr>
          <w:cantSplit/>
        </w:trPr>
        <w:tc>
          <w:tcPr>
            <w:tcW w:w="2830" w:type="dxa"/>
          </w:tcPr>
          <w:p w:rsidR="00F4211C" w:rsidRDefault="00965221" w:rsidP="00F4211C">
            <w:pPr>
              <w:spacing w:line="288" w:lineRule="auto"/>
              <w:rPr>
                <w:rFonts w:asciiTheme="minorHAnsi" w:eastAsia="MS Gothic" w:hAnsiTheme="minorHAnsi" w:cstheme="minorHAnsi"/>
              </w:rPr>
            </w:pPr>
            <w:sdt>
              <w:sdtPr>
                <w:rPr>
                  <w:rFonts w:ascii="MS Gothic" w:eastAsia="MS Gothic" w:hAnsi="MS Gothic"/>
                  <w:sz w:val="20"/>
                  <w:szCs w:val="20"/>
                </w:rPr>
                <w:id w:val="-1194145792"/>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8D5FE9">
              <w:rPr>
                <w:rFonts w:asciiTheme="minorHAnsi" w:hAnsiTheme="minorHAnsi" w:cstheme="minorHAnsi"/>
                <w:color w:val="00000A"/>
              </w:rPr>
              <w:t xml:space="preserve"> </w:t>
            </w:r>
            <w:r w:rsidR="00F4211C" w:rsidRPr="00443ED9">
              <w:rPr>
                <w:rFonts w:asciiTheme="minorHAnsi" w:eastAsia="MS Gothic" w:hAnsiTheme="minorHAnsi" w:cstheme="minorHAnsi"/>
              </w:rPr>
              <w:t>Flashbacks</w:t>
            </w:r>
            <w:r w:rsidR="00F4211C">
              <w:rPr>
                <w:rFonts w:asciiTheme="minorHAnsi" w:eastAsia="MS Gothic" w:hAnsiTheme="minorHAnsi" w:cstheme="minorHAnsi"/>
              </w:rPr>
              <w:t xml:space="preserve">, onderdrukkende herinneringen </w:t>
            </w:r>
          </w:p>
          <w:p w:rsidR="00F4211C" w:rsidRDefault="00F4211C" w:rsidP="00F4211C">
            <w:pPr>
              <w:spacing w:line="288" w:lineRule="auto"/>
              <w:rPr>
                <w:rFonts w:asciiTheme="minorHAnsi" w:eastAsia="MS Gothic" w:hAnsiTheme="minorHAnsi" w:cstheme="minorHAnsi"/>
              </w:rPr>
            </w:pPr>
          </w:p>
          <w:p w:rsidR="00F4211C" w:rsidRPr="00443ED9" w:rsidRDefault="00965221" w:rsidP="00F4211C">
            <w:pPr>
              <w:spacing w:line="288" w:lineRule="auto"/>
              <w:rPr>
                <w:rFonts w:asciiTheme="minorHAnsi" w:eastAsia="MS Gothic" w:hAnsiTheme="minorHAnsi" w:cstheme="minorHAnsi"/>
              </w:rPr>
            </w:pPr>
            <w:sdt>
              <w:sdtPr>
                <w:rPr>
                  <w:rFonts w:ascii="MS Gothic" w:eastAsia="MS Gothic" w:hAnsi="MS Gothic"/>
                  <w:sz w:val="20"/>
                  <w:szCs w:val="20"/>
                </w:rPr>
                <w:id w:val="289873443"/>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8D5FE9">
              <w:rPr>
                <w:rFonts w:asciiTheme="minorHAnsi" w:hAnsiTheme="minorHAnsi" w:cstheme="minorHAnsi"/>
                <w:color w:val="00000A"/>
              </w:rPr>
              <w:t xml:space="preserve"> </w:t>
            </w:r>
            <w:r w:rsidR="00F4211C" w:rsidRPr="00443ED9">
              <w:rPr>
                <w:rFonts w:asciiTheme="minorHAnsi" w:hAnsiTheme="minorHAnsi" w:cstheme="minorHAnsi"/>
                <w:color w:val="00000A"/>
              </w:rPr>
              <w:t>Hyperactivatie (op scherp staan) en / of verhoogde schrikreactie</w:t>
            </w: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P</w:t>
            </w:r>
            <w:r>
              <w:rPr>
                <w:rFonts w:asciiTheme="minorHAnsi" w:hAnsiTheme="minorHAnsi" w:cstheme="minorHAnsi"/>
                <w:color w:val="00000A"/>
              </w:rPr>
              <w:t>raat tegen jeze</w:t>
            </w:r>
            <w:r w:rsidR="00992C80">
              <w:rPr>
                <w:rFonts w:asciiTheme="minorHAnsi" w:hAnsiTheme="minorHAnsi" w:cstheme="minorHAnsi"/>
                <w:color w:val="00000A"/>
              </w:rPr>
              <w:t>lf (</w:t>
            </w:r>
            <w:proofErr w:type="spellStart"/>
            <w:r w:rsidR="00992C80">
              <w:rPr>
                <w:rFonts w:asciiTheme="minorHAnsi" w:hAnsiTheme="minorHAnsi" w:cstheme="minorHAnsi"/>
                <w:color w:val="00000A"/>
              </w:rPr>
              <w:t>self</w:t>
            </w:r>
            <w:proofErr w:type="spellEnd"/>
            <w:r w:rsidR="00992C80">
              <w:rPr>
                <w:rFonts w:asciiTheme="minorHAnsi" w:hAnsiTheme="minorHAnsi" w:cstheme="minorHAnsi"/>
                <w:color w:val="00000A"/>
              </w:rPr>
              <w:t>-talk):</w:t>
            </w:r>
            <w:r>
              <w:rPr>
                <w:rFonts w:asciiTheme="minorHAnsi" w:hAnsiTheme="minorHAnsi" w:cstheme="minorHAnsi"/>
                <w:color w:val="00000A"/>
              </w:rPr>
              <w:t xml:space="preserve"> ‘</w:t>
            </w:r>
            <w:r w:rsidRPr="00443ED9">
              <w:rPr>
                <w:rFonts w:asciiTheme="minorHAnsi" w:hAnsiTheme="minorHAnsi" w:cstheme="minorHAnsi"/>
                <w:color w:val="00000A"/>
              </w:rPr>
              <w:t>Ik ben in</w:t>
            </w:r>
            <w:r>
              <w:rPr>
                <w:rFonts w:asciiTheme="minorHAnsi" w:hAnsiTheme="minorHAnsi" w:cstheme="minorHAnsi"/>
                <w:color w:val="00000A"/>
              </w:rPr>
              <w:t xml:space="preserve"> een klaslokaal. Ik ben veilig’</w:t>
            </w:r>
          </w:p>
          <w:p w:rsidR="00F4211C" w:rsidRPr="00443ED9" w:rsidRDefault="00F4211C" w:rsidP="00F4211C">
            <w:pPr>
              <w:spacing w:line="288" w:lineRule="auto"/>
              <w:rPr>
                <w:rFonts w:asciiTheme="minorHAnsi" w:hAnsiTheme="minorHAnsi" w:cstheme="minorHAnsi"/>
              </w:rPr>
            </w:pPr>
          </w:p>
          <w:p w:rsidR="00F4211C" w:rsidRPr="00F4211C"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 xml:space="preserve">Ga op tijd naar het lokaal zodat je de een plek uit kunt kiezen die goed voelt </w:t>
            </w:r>
          </w:p>
        </w:tc>
        <w:tc>
          <w:tcPr>
            <w:tcW w:w="3255" w:type="dxa"/>
            <w:gridSpan w:val="2"/>
          </w:tcPr>
          <w:p w:rsidR="00F4211C" w:rsidRPr="00443ED9" w:rsidRDefault="00F4211C" w:rsidP="00F4211C">
            <w:pPr>
              <w:spacing w:line="288" w:lineRule="auto"/>
              <w:rPr>
                <w:rFonts w:asciiTheme="minorHAnsi" w:hAnsiTheme="minorHAnsi" w:cstheme="minorHAnsi"/>
                <w:color w:val="00000A"/>
              </w:rPr>
            </w:pPr>
          </w:p>
        </w:tc>
      </w:tr>
      <w:tr w:rsidR="00F4211C" w:rsidRPr="008D5FE9" w:rsidTr="0033412A">
        <w:trPr>
          <w:cantSplit/>
        </w:trPr>
        <w:tc>
          <w:tcPr>
            <w:tcW w:w="2830" w:type="dxa"/>
          </w:tcPr>
          <w:p w:rsidR="00F4211C" w:rsidRPr="00443ED9" w:rsidRDefault="00F4211C" w:rsidP="003D7F24">
            <w:pPr>
              <w:spacing w:line="288" w:lineRule="auto"/>
              <w:rPr>
                <w:rFonts w:asciiTheme="minorHAnsi" w:hAnsiTheme="minorHAnsi" w:cstheme="minorHAnsi"/>
                <w:b/>
                <w:color w:val="00000A"/>
              </w:rPr>
            </w:pPr>
            <w:r w:rsidRPr="00443ED9">
              <w:rPr>
                <w:rFonts w:asciiTheme="minorHAnsi" w:hAnsiTheme="minorHAnsi" w:cstheme="minorHAnsi"/>
                <w:color w:val="00000A"/>
              </w:rPr>
              <w:t>□ Afwezigheid bij de lessen vanwege psychische problemen</w:t>
            </w:r>
            <w:r w:rsidR="003D7F24">
              <w:rPr>
                <w:rFonts w:asciiTheme="minorHAnsi" w:hAnsiTheme="minorHAnsi" w:cstheme="minorHAnsi"/>
                <w:color w:val="00000A"/>
              </w:rPr>
              <w:t xml:space="preserve"> </w:t>
            </w:r>
            <w:r w:rsidRPr="00443ED9">
              <w:rPr>
                <w:rFonts w:asciiTheme="minorHAnsi" w:hAnsiTheme="minorHAnsi" w:cstheme="minorHAnsi"/>
                <w:color w:val="00000A"/>
              </w:rPr>
              <w:t>en crisis</w:t>
            </w:r>
          </w:p>
        </w:tc>
        <w:tc>
          <w:tcPr>
            <w:tcW w:w="2977" w:type="dxa"/>
            <w:gridSpan w:val="2"/>
          </w:tcPr>
          <w:p w:rsidR="00F4211C" w:rsidRPr="00443ED9" w:rsidRDefault="00992C80" w:rsidP="00F4211C">
            <w:pPr>
              <w:spacing w:line="288" w:lineRule="auto"/>
              <w:rPr>
                <w:rFonts w:asciiTheme="minorHAnsi" w:hAnsiTheme="minorHAnsi" w:cstheme="minorHAnsi"/>
                <w:color w:val="00000A"/>
              </w:rPr>
            </w:pPr>
            <w:r>
              <w:rPr>
                <w:rFonts w:asciiTheme="minorHAnsi" w:hAnsiTheme="minorHAnsi" w:cstheme="minorHAnsi"/>
                <w:color w:val="00000A"/>
              </w:rPr>
              <w:t>Informeer de docent</w:t>
            </w:r>
            <w:r w:rsidR="00F4211C" w:rsidRPr="00443ED9">
              <w:rPr>
                <w:rFonts w:asciiTheme="minorHAnsi" w:hAnsiTheme="minorHAnsi" w:cstheme="minorHAnsi"/>
                <w:color w:val="00000A"/>
              </w:rPr>
              <w:t>(en) over de reden van je afwezigheid; laat het niet maar gewoon gaan</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of je de huiswerkopdrachten vanuit de kliniek kunt maken</w:t>
            </w:r>
            <w:r w:rsidR="00992C80">
              <w:rPr>
                <w:rFonts w:asciiTheme="minorHAnsi" w:hAnsiTheme="minorHAnsi" w:cstheme="minorHAnsi"/>
                <w:color w:val="00000A"/>
              </w:rPr>
              <w:t xml:space="preserve"> of</w:t>
            </w:r>
            <w:r w:rsidRPr="00443ED9">
              <w:rPr>
                <w:rFonts w:asciiTheme="minorHAnsi" w:hAnsiTheme="minorHAnsi" w:cstheme="minorHAnsi"/>
                <w:color w:val="00000A"/>
              </w:rPr>
              <w:t xml:space="preserve"> kunt inhalen op ander tijdstip</w:t>
            </w:r>
          </w:p>
        </w:tc>
        <w:tc>
          <w:tcPr>
            <w:tcW w:w="3255"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of de les opgenomen mag worden</w:t>
            </w:r>
          </w:p>
          <w:p w:rsidR="00F4211C" w:rsidRPr="00443ED9" w:rsidRDefault="00F4211C" w:rsidP="00F4211C">
            <w:pPr>
              <w:spacing w:line="288" w:lineRule="auto"/>
              <w:rPr>
                <w:rFonts w:asciiTheme="minorHAnsi" w:hAnsiTheme="minorHAnsi" w:cstheme="minorHAnsi"/>
                <w:color w:val="00000A"/>
              </w:rPr>
            </w:pPr>
          </w:p>
          <w:p w:rsidR="00F4211C" w:rsidRPr="00F4211C"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of iemand aantekeningen voor je wil maken</w:t>
            </w:r>
          </w:p>
        </w:tc>
      </w:tr>
      <w:tr w:rsidR="00F4211C" w:rsidRPr="008D5FE9" w:rsidTr="0033412A">
        <w:trPr>
          <w:cantSplit/>
        </w:trPr>
        <w:tc>
          <w:tcPr>
            <w:tcW w:w="2830" w:type="dxa"/>
          </w:tcPr>
          <w:p w:rsidR="00F4211C" w:rsidRPr="00443ED9" w:rsidRDefault="00965221" w:rsidP="003D7F24">
            <w:pPr>
              <w:spacing w:line="288" w:lineRule="auto"/>
              <w:rPr>
                <w:rFonts w:asciiTheme="minorHAnsi" w:hAnsiTheme="minorHAnsi" w:cstheme="minorHAnsi"/>
                <w:color w:val="00000A"/>
              </w:rPr>
            </w:pPr>
            <w:sdt>
              <w:sdtPr>
                <w:rPr>
                  <w:rFonts w:ascii="MS Gothic" w:eastAsia="MS Gothic" w:hAnsi="MS Gothic"/>
                  <w:sz w:val="20"/>
                  <w:szCs w:val="20"/>
                </w:rPr>
                <w:id w:val="1951822656"/>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Afgeleid</w:t>
            </w:r>
            <w:r w:rsidR="00992C80">
              <w:rPr>
                <w:rFonts w:asciiTheme="minorHAnsi" w:hAnsiTheme="minorHAnsi" w:cstheme="minorHAnsi"/>
                <w:color w:val="00000A"/>
              </w:rPr>
              <w:t xml:space="preserve"> zijn</w:t>
            </w:r>
            <w:r w:rsidR="003D7F24">
              <w:rPr>
                <w:rFonts w:asciiTheme="minorHAnsi" w:hAnsiTheme="minorHAnsi" w:cstheme="minorHAnsi"/>
                <w:color w:val="00000A"/>
              </w:rPr>
              <w:t xml:space="preserve"> door interne/</w:t>
            </w:r>
            <w:r w:rsidR="00F4211C" w:rsidRPr="00443ED9">
              <w:rPr>
                <w:rFonts w:asciiTheme="minorHAnsi" w:hAnsiTheme="minorHAnsi" w:cstheme="minorHAnsi"/>
                <w:color w:val="00000A"/>
              </w:rPr>
              <w:t>externe prikkels tijdens de les</w:t>
            </w: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Ga op tijd naar de les zodat je kunt gaan zitten waar je wilt/waar je het minst afgeleid wordt</w:t>
            </w:r>
          </w:p>
          <w:p w:rsidR="00F4211C" w:rsidRPr="00443ED9" w:rsidRDefault="00F4211C" w:rsidP="00F4211C">
            <w:pPr>
              <w:spacing w:line="288" w:lineRule="auto"/>
              <w:rPr>
                <w:rFonts w:asciiTheme="minorHAnsi" w:hAnsiTheme="minorHAnsi" w:cstheme="minorHAnsi"/>
                <w:color w:val="00000A"/>
              </w:rPr>
            </w:pPr>
          </w:p>
          <w:p w:rsidR="00F4211C"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Zet je mobiel uit of lever hem in</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Schakel programma’s en meldingen uit als je digitaal aantekeningen maakt</w:t>
            </w:r>
          </w:p>
        </w:tc>
        <w:tc>
          <w:tcPr>
            <w:tcW w:w="3255"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of de les opgenomen mag worden</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of iemand aantekeningen voor je wil maken</w:t>
            </w: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color w:val="00000A"/>
              </w:rPr>
            </w:pPr>
            <w:sdt>
              <w:sdtPr>
                <w:rPr>
                  <w:rFonts w:ascii="MS Gothic" w:eastAsia="MS Gothic" w:hAnsi="MS Gothic"/>
                  <w:sz w:val="20"/>
                  <w:szCs w:val="20"/>
                </w:rPr>
                <w:id w:val="-1083369711"/>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Afgeleid door interne/externe prikkels tijdens het maken van huiswerk </w:t>
            </w:r>
          </w:p>
          <w:p w:rsidR="00F4211C" w:rsidRPr="00443ED9" w:rsidRDefault="00F4211C" w:rsidP="00F4211C">
            <w:pPr>
              <w:spacing w:line="288" w:lineRule="auto"/>
              <w:rPr>
                <w:rFonts w:asciiTheme="minorHAnsi" w:hAnsiTheme="minorHAnsi" w:cstheme="minorHAnsi"/>
                <w:color w:val="00000A"/>
              </w:rPr>
            </w:pP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Ga ergens zitten waar je het minst afgeleid wordt</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Zet je mobiel uit of lever hem in</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Schakel programma’s en meldingen uit als je digitaal aantekeningen maakt</w:t>
            </w:r>
          </w:p>
        </w:tc>
        <w:tc>
          <w:tcPr>
            <w:tcW w:w="3255" w:type="dxa"/>
            <w:gridSpan w:val="2"/>
          </w:tcPr>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 xml:space="preserve">Vraag iemand om op </w:t>
            </w:r>
            <w:r>
              <w:rPr>
                <w:rFonts w:asciiTheme="minorHAnsi" w:hAnsiTheme="minorHAnsi" w:cstheme="minorHAnsi"/>
                <w:color w:val="00000A"/>
              </w:rPr>
              <w:t>je mobiel te passen</w:t>
            </w: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color w:val="00000A"/>
              </w:rPr>
            </w:pPr>
            <w:sdt>
              <w:sdtPr>
                <w:rPr>
                  <w:rFonts w:ascii="MS Gothic" w:eastAsia="MS Gothic" w:hAnsi="MS Gothic"/>
                  <w:sz w:val="20"/>
                  <w:szCs w:val="20"/>
                </w:rPr>
                <w:id w:val="883290209"/>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Niet kunnen plannen</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Digitale programma’s instaleren die je helpen om te plannen</w:t>
            </w:r>
          </w:p>
          <w:p w:rsidR="00F4211C" w:rsidRPr="00443ED9" w:rsidRDefault="00F4211C" w:rsidP="00F4211C">
            <w:pPr>
              <w:spacing w:line="288" w:lineRule="auto"/>
              <w:rPr>
                <w:rFonts w:asciiTheme="minorHAnsi" w:hAnsiTheme="minorHAnsi" w:cstheme="minorHAnsi"/>
                <w:color w:val="00000A"/>
              </w:rPr>
            </w:pPr>
          </w:p>
          <w:p w:rsidR="00F4211C" w:rsidRPr="00443ED9" w:rsidRDefault="00992C80" w:rsidP="00F4211C">
            <w:pPr>
              <w:spacing w:line="288" w:lineRule="auto"/>
              <w:rPr>
                <w:rFonts w:asciiTheme="minorHAnsi" w:hAnsiTheme="minorHAnsi" w:cstheme="minorHAnsi"/>
                <w:color w:val="00000A"/>
              </w:rPr>
            </w:pPr>
            <w:r>
              <w:rPr>
                <w:rFonts w:asciiTheme="minorHAnsi" w:hAnsiTheme="minorHAnsi" w:cstheme="minorHAnsi"/>
                <w:color w:val="00000A"/>
              </w:rPr>
              <w:t>Stel reminder in</w:t>
            </w:r>
          </w:p>
        </w:tc>
        <w:tc>
          <w:tcPr>
            <w:tcW w:w="3255"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iemand om samen een pla</w:t>
            </w:r>
            <w:r>
              <w:rPr>
                <w:rFonts w:asciiTheme="minorHAnsi" w:hAnsiTheme="minorHAnsi" w:cstheme="minorHAnsi"/>
                <w:color w:val="00000A"/>
              </w:rPr>
              <w:t>nning te maken en door te nemen</w:t>
            </w: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color w:val="00000A"/>
              </w:rPr>
            </w:pPr>
            <w:sdt>
              <w:sdtPr>
                <w:rPr>
                  <w:rFonts w:ascii="MS Gothic" w:eastAsia="MS Gothic" w:hAnsi="MS Gothic"/>
                  <w:sz w:val="20"/>
                  <w:szCs w:val="20"/>
                </w:rPr>
                <w:id w:val="555058074"/>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Me niet aan een planning kunnen houden</w:t>
            </w:r>
          </w:p>
          <w:p w:rsidR="00F4211C" w:rsidRPr="00443ED9" w:rsidRDefault="00F4211C" w:rsidP="00F4211C">
            <w:pPr>
              <w:spacing w:line="288" w:lineRule="auto"/>
              <w:rPr>
                <w:rFonts w:asciiTheme="minorHAnsi" w:hAnsiTheme="minorHAnsi" w:cstheme="minorHAnsi"/>
                <w:color w:val="00000A"/>
                <w:highlight w:val="yellow"/>
              </w:rPr>
            </w:pP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Iets of iemand bedenken als ‘stok achter de deur’</w:t>
            </w:r>
          </w:p>
          <w:p w:rsidR="00F4211C" w:rsidRPr="00443ED9" w:rsidRDefault="00F4211C" w:rsidP="00F4211C">
            <w:pPr>
              <w:spacing w:line="288" w:lineRule="auto"/>
              <w:rPr>
                <w:rFonts w:asciiTheme="minorHAnsi" w:hAnsiTheme="minorHAnsi" w:cstheme="minorHAnsi"/>
                <w:color w:val="00000A"/>
              </w:rPr>
            </w:pPr>
          </w:p>
          <w:p w:rsidR="00F4211C" w:rsidRDefault="00992C80" w:rsidP="00F4211C">
            <w:pPr>
              <w:spacing w:line="288" w:lineRule="auto"/>
              <w:rPr>
                <w:rFonts w:asciiTheme="minorHAnsi" w:hAnsiTheme="minorHAnsi" w:cstheme="minorHAnsi"/>
                <w:color w:val="00000A"/>
              </w:rPr>
            </w:pPr>
            <w:r>
              <w:rPr>
                <w:rFonts w:asciiTheme="minorHAnsi" w:hAnsiTheme="minorHAnsi" w:cstheme="minorHAnsi"/>
                <w:color w:val="00000A"/>
              </w:rPr>
              <w:t>Stel reminder in</w:t>
            </w:r>
            <w:r w:rsidRPr="00443ED9">
              <w:rPr>
                <w:rFonts w:asciiTheme="minorHAnsi" w:hAnsiTheme="minorHAnsi" w:cstheme="minorHAnsi"/>
                <w:color w:val="00000A"/>
              </w:rPr>
              <w:t xml:space="preserve"> </w:t>
            </w:r>
          </w:p>
          <w:p w:rsidR="00992C80" w:rsidRPr="00443ED9" w:rsidRDefault="00992C80" w:rsidP="00F4211C">
            <w:pPr>
              <w:spacing w:line="288" w:lineRule="auto"/>
              <w:rPr>
                <w:rFonts w:asciiTheme="minorHAnsi" w:hAnsiTheme="minorHAnsi" w:cstheme="minorHAnsi"/>
                <w:color w:val="00000A"/>
              </w:rPr>
            </w:pPr>
          </w:p>
          <w:p w:rsidR="00F4211C" w:rsidRPr="00443ED9" w:rsidRDefault="00992C80" w:rsidP="00992C80">
            <w:pPr>
              <w:spacing w:line="288" w:lineRule="auto"/>
              <w:rPr>
                <w:rFonts w:asciiTheme="minorHAnsi" w:hAnsiTheme="minorHAnsi" w:cstheme="minorHAnsi"/>
                <w:color w:val="00000A"/>
              </w:rPr>
            </w:pPr>
            <w:r>
              <w:rPr>
                <w:rFonts w:asciiTheme="minorHAnsi" w:hAnsiTheme="minorHAnsi" w:cstheme="minorHAnsi"/>
                <w:color w:val="00000A"/>
              </w:rPr>
              <w:t>Stel</w:t>
            </w:r>
            <w:r w:rsidR="00F4211C" w:rsidRPr="00443ED9">
              <w:rPr>
                <w:rFonts w:asciiTheme="minorHAnsi" w:hAnsiTheme="minorHAnsi" w:cstheme="minorHAnsi"/>
                <w:color w:val="00000A"/>
              </w:rPr>
              <w:t xml:space="preserve"> beloningen in het vooruitzicht</w:t>
            </w:r>
          </w:p>
        </w:tc>
        <w:tc>
          <w:tcPr>
            <w:tcW w:w="3255"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iemand om als ‘s</w:t>
            </w:r>
            <w:r>
              <w:rPr>
                <w:rFonts w:asciiTheme="minorHAnsi" w:hAnsiTheme="minorHAnsi" w:cstheme="minorHAnsi"/>
                <w:color w:val="00000A"/>
              </w:rPr>
              <w:t>tok achter de deur’ te fungeren</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Pr>
                <w:rFonts w:asciiTheme="minorHAnsi" w:hAnsiTheme="minorHAnsi" w:cstheme="minorHAnsi"/>
                <w:color w:val="00000A"/>
              </w:rPr>
              <w:t>Vraag een buddy</w:t>
            </w: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b/>
                <w:color w:val="00000A"/>
              </w:rPr>
            </w:pPr>
            <w:sdt>
              <w:sdtPr>
                <w:rPr>
                  <w:rFonts w:ascii="MS Gothic" w:eastAsia="MS Gothic" w:hAnsi="MS Gothic"/>
                  <w:sz w:val="20"/>
                  <w:szCs w:val="20"/>
                </w:rPr>
                <w:id w:val="267506386"/>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Onder druk gezet worden door stemmen of andere prikkels </w:t>
            </w: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 xml:space="preserve">Leer ontspannings- en kalmerende oefeningen te doen </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 xml:space="preserve">Plan lessen op die momenten van de dag waarop je je het beste voelt </w:t>
            </w:r>
          </w:p>
        </w:tc>
        <w:tc>
          <w:tcPr>
            <w:tcW w:w="3255" w:type="dxa"/>
            <w:gridSpan w:val="2"/>
          </w:tcPr>
          <w:p w:rsidR="00F4211C"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of je tijdens de les pauzes mag nemen om naar buiten te gaan voor frisse lucht en hernieuwde aandacht; maak hierover afspraken</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 xml:space="preserve">Besluit om minder vakken per periode te gaan volgen, zodat je studielast kleiner wordt. Hierdoor zal je wel langer doen over je opleiding. Bij DUO kun je verlenging aanvragen van je studiefinanciering, zie </w:t>
            </w:r>
            <w:hyperlink r:id="rId7" w:history="1">
              <w:r w:rsidRPr="00443ED9">
                <w:rPr>
                  <w:rFonts w:asciiTheme="minorHAnsi" w:hAnsiTheme="minorHAnsi" w:cstheme="minorHAnsi"/>
                  <w:color w:val="0000FF"/>
                  <w:u w:val="single"/>
                </w:rPr>
                <w:t>www.duo.nl</w:t>
              </w:r>
            </w:hyperlink>
            <w:r w:rsidRPr="00443ED9">
              <w:rPr>
                <w:rFonts w:asciiTheme="minorHAnsi" w:hAnsiTheme="minorHAnsi" w:cstheme="minorHAnsi"/>
                <w:color w:val="00000A"/>
              </w:rPr>
              <w:t xml:space="preserve"> </w:t>
            </w: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b/>
                <w:color w:val="00000A"/>
              </w:rPr>
            </w:pPr>
            <w:sdt>
              <w:sdtPr>
                <w:rPr>
                  <w:rFonts w:ascii="MS Gothic" w:eastAsia="MS Gothic" w:hAnsi="MS Gothic"/>
                  <w:sz w:val="20"/>
                  <w:szCs w:val="20"/>
                </w:rPr>
                <w:id w:val="743998742"/>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Gevoelens van zelfbewustzijn en paranoia</w:t>
            </w: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Leer positieve ‘</w:t>
            </w:r>
            <w:proofErr w:type="spellStart"/>
            <w:r w:rsidRPr="00443ED9">
              <w:rPr>
                <w:rFonts w:asciiTheme="minorHAnsi" w:hAnsiTheme="minorHAnsi" w:cstheme="minorHAnsi"/>
                <w:color w:val="00000A"/>
              </w:rPr>
              <w:t>self</w:t>
            </w:r>
            <w:proofErr w:type="spellEnd"/>
            <w:r w:rsidRPr="00443ED9">
              <w:rPr>
                <w:rFonts w:asciiTheme="minorHAnsi" w:hAnsiTheme="minorHAnsi" w:cstheme="minorHAnsi"/>
                <w:color w:val="00000A"/>
              </w:rPr>
              <w:t>-talk’ te gebruiken: positieve dingen tegen jezelf te zeggen</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Leer ontspannings- en kalmerende oefeningen te doen</w:t>
            </w:r>
          </w:p>
        </w:tc>
        <w:tc>
          <w:tcPr>
            <w:tcW w:w="3255" w:type="dxa"/>
            <w:gridSpan w:val="2"/>
          </w:tcPr>
          <w:p w:rsidR="00F4211C" w:rsidRPr="00443ED9" w:rsidRDefault="00F4211C" w:rsidP="00F4211C">
            <w:pPr>
              <w:spacing w:line="288" w:lineRule="auto"/>
              <w:rPr>
                <w:rFonts w:asciiTheme="minorHAnsi" w:hAnsiTheme="minorHAnsi" w:cstheme="minorHAnsi"/>
                <w:b/>
                <w:color w:val="00000A"/>
              </w:rPr>
            </w:pP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b/>
                <w:color w:val="00000A"/>
              </w:rPr>
            </w:pPr>
            <w:sdt>
              <w:sdtPr>
                <w:rPr>
                  <w:rFonts w:ascii="MS Gothic" w:eastAsia="MS Gothic" w:hAnsi="MS Gothic"/>
                  <w:sz w:val="20"/>
                  <w:szCs w:val="20"/>
                </w:rPr>
                <w:id w:val="-326984277"/>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Gevoelens van gejaagdheid, rusteloosheid of niet in staat om stil te zitten</w:t>
            </w:r>
          </w:p>
        </w:tc>
        <w:tc>
          <w:tcPr>
            <w:tcW w:w="2977" w:type="dxa"/>
            <w:gridSpan w:val="2"/>
          </w:tcPr>
          <w:p w:rsidR="00F4211C" w:rsidRPr="00443ED9" w:rsidRDefault="00F4211C" w:rsidP="00F4211C">
            <w:pPr>
              <w:spacing w:line="288" w:lineRule="auto"/>
              <w:rPr>
                <w:rFonts w:asciiTheme="minorHAnsi" w:hAnsiTheme="minorHAnsi" w:cstheme="minorHAnsi"/>
                <w:b/>
                <w:color w:val="00000A"/>
              </w:rPr>
            </w:pPr>
            <w:r w:rsidRPr="00443ED9">
              <w:rPr>
                <w:rFonts w:asciiTheme="minorHAnsi" w:hAnsiTheme="minorHAnsi" w:cstheme="minorHAnsi"/>
                <w:color w:val="00000A"/>
              </w:rPr>
              <w:t>Was je gezicht of handen met koud water</w:t>
            </w:r>
          </w:p>
        </w:tc>
        <w:tc>
          <w:tcPr>
            <w:tcW w:w="3255"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of je tijdens de les of de toets pauzes mag nemen; maak hierover afspraken</w:t>
            </w: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color w:val="00000A"/>
              </w:rPr>
            </w:pPr>
            <w:sdt>
              <w:sdtPr>
                <w:rPr>
                  <w:rFonts w:ascii="MS Gothic" w:eastAsia="MS Gothic" w:hAnsi="MS Gothic"/>
                  <w:sz w:val="20"/>
                  <w:szCs w:val="20"/>
                </w:rPr>
                <w:id w:val="-1839766410"/>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Moeite met het verwerken van (gesproken) informatie</w:t>
            </w: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Schrijf dingen op zodat je precies weet wat er van je verwacht wordt of wat er gezegd is</w:t>
            </w:r>
          </w:p>
        </w:tc>
        <w:tc>
          <w:tcPr>
            <w:tcW w:w="3255"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de docent de opdracht voor je kan uitschrijven</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docenten naar een hand out van de stof die tijdens de lessen wordt behandeld</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of de les opgenomen mag worden</w:t>
            </w: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color w:val="00000A"/>
              </w:rPr>
            </w:pPr>
            <w:sdt>
              <w:sdtPr>
                <w:rPr>
                  <w:rFonts w:ascii="MS Gothic" w:eastAsia="MS Gothic" w:hAnsi="MS Gothic"/>
                  <w:sz w:val="20"/>
                  <w:szCs w:val="20"/>
                </w:rPr>
                <w:id w:val="1254854803"/>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Grote behoefte aan structuur en duidelijkheid</w:t>
            </w: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 xml:space="preserve">Structureer je aantekeningen of de </w:t>
            </w:r>
            <w:r w:rsidR="0066489D" w:rsidRPr="00443ED9">
              <w:rPr>
                <w:rFonts w:asciiTheme="minorHAnsi" w:hAnsiTheme="minorHAnsi" w:cstheme="minorHAnsi"/>
                <w:color w:val="00000A"/>
              </w:rPr>
              <w:t>hand-outs</w:t>
            </w:r>
            <w:r w:rsidRPr="00443ED9">
              <w:rPr>
                <w:rFonts w:asciiTheme="minorHAnsi" w:hAnsiTheme="minorHAnsi" w:cstheme="minorHAnsi"/>
                <w:color w:val="00000A"/>
              </w:rPr>
              <w:t xml:space="preserve"> in een map zodat je ze makkelijk terug kunt vinden</w:t>
            </w:r>
          </w:p>
          <w:p w:rsidR="00F4211C" w:rsidRPr="00443ED9" w:rsidRDefault="00F4211C" w:rsidP="00F4211C">
            <w:pPr>
              <w:spacing w:line="288" w:lineRule="auto"/>
              <w:rPr>
                <w:rFonts w:asciiTheme="minorHAnsi" w:hAnsiTheme="minorHAnsi" w:cstheme="minorHAnsi"/>
                <w:color w:val="00000A"/>
              </w:rPr>
            </w:pPr>
          </w:p>
        </w:tc>
        <w:tc>
          <w:tcPr>
            <w:tcW w:w="3255"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Maak met projectgroepen vaste afspraken over bijvoorbeeld taken, contacturen en pauzes</w:t>
            </w:r>
          </w:p>
          <w:p w:rsidR="00F4211C" w:rsidRPr="00443ED9" w:rsidRDefault="00F4211C" w:rsidP="00F4211C">
            <w:pPr>
              <w:spacing w:line="288" w:lineRule="auto"/>
              <w:rPr>
                <w:rFonts w:asciiTheme="minorHAnsi" w:hAnsiTheme="minorHAnsi" w:cstheme="minorHAnsi"/>
                <w:color w:val="00000A"/>
              </w:rPr>
            </w:pPr>
          </w:p>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docenten naar een hand out van de stof die tijdens de lessen wordt behandeld</w:t>
            </w: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color w:val="00000A"/>
              </w:rPr>
            </w:pPr>
            <w:sdt>
              <w:sdtPr>
                <w:rPr>
                  <w:rFonts w:ascii="MS Gothic" w:eastAsia="MS Gothic" w:hAnsi="MS Gothic"/>
                  <w:sz w:val="20"/>
                  <w:szCs w:val="20"/>
                </w:rPr>
                <w:id w:val="-996496325"/>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Moeite met sociale interacties</w:t>
            </w: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Informeer studenten en docenten over waar jij tegenaan loopt in sociale interacties</w:t>
            </w:r>
          </w:p>
          <w:p w:rsidR="00F4211C" w:rsidRPr="00443ED9" w:rsidRDefault="00F4211C" w:rsidP="00F4211C">
            <w:pPr>
              <w:spacing w:line="288" w:lineRule="auto"/>
              <w:rPr>
                <w:rFonts w:asciiTheme="minorHAnsi" w:hAnsiTheme="minorHAnsi" w:cstheme="minorHAnsi"/>
                <w:color w:val="00000A"/>
              </w:rPr>
            </w:pPr>
          </w:p>
        </w:tc>
        <w:tc>
          <w:tcPr>
            <w:tcW w:w="3255" w:type="dxa"/>
            <w:gridSpan w:val="2"/>
          </w:tcPr>
          <w:p w:rsidR="00F4211C" w:rsidRPr="00443ED9" w:rsidRDefault="00F4211C" w:rsidP="00F4211C">
            <w:pPr>
              <w:spacing w:line="288" w:lineRule="auto"/>
              <w:rPr>
                <w:rFonts w:asciiTheme="minorHAnsi" w:hAnsiTheme="minorHAnsi" w:cstheme="minorHAnsi"/>
                <w:color w:val="00000A"/>
              </w:rPr>
            </w:pP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color w:val="00000A"/>
              </w:rPr>
            </w:pPr>
            <w:sdt>
              <w:sdtPr>
                <w:rPr>
                  <w:rFonts w:ascii="MS Gothic" w:eastAsia="MS Gothic" w:hAnsi="MS Gothic"/>
                  <w:sz w:val="20"/>
                  <w:szCs w:val="20"/>
                </w:rPr>
                <w:id w:val="-1354335809"/>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Niet in staat zichzelf goed in toom te houden (in gesprekken, bij opdrachten</w:t>
            </w:r>
            <w:r w:rsidR="003D7F24">
              <w:rPr>
                <w:rFonts w:asciiTheme="minorHAnsi" w:hAnsiTheme="minorHAnsi" w:cstheme="minorHAnsi"/>
                <w:color w:val="00000A"/>
              </w:rPr>
              <w:t>,</w:t>
            </w:r>
            <w:r w:rsidR="00F4211C" w:rsidRPr="00443ED9">
              <w:rPr>
                <w:rFonts w:asciiTheme="minorHAnsi" w:hAnsiTheme="minorHAnsi" w:cstheme="minorHAnsi"/>
                <w:color w:val="00000A"/>
              </w:rPr>
              <w:t xml:space="preserve"> etc.)</w:t>
            </w: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Vraag een bevriende klasgenoot een teken te geven (dat alleen jullie kennen) als je te ver gaat in de klas of in een projectgroep</w:t>
            </w:r>
          </w:p>
          <w:p w:rsidR="00F4211C" w:rsidRPr="00443ED9" w:rsidRDefault="00F4211C" w:rsidP="00F4211C">
            <w:pPr>
              <w:spacing w:line="288" w:lineRule="auto"/>
              <w:rPr>
                <w:rFonts w:asciiTheme="minorHAnsi" w:hAnsiTheme="minorHAnsi" w:cstheme="minorHAnsi"/>
                <w:color w:val="00000A"/>
              </w:rPr>
            </w:pPr>
          </w:p>
        </w:tc>
        <w:tc>
          <w:tcPr>
            <w:tcW w:w="3255" w:type="dxa"/>
            <w:gridSpan w:val="2"/>
          </w:tcPr>
          <w:p w:rsidR="00F4211C" w:rsidRPr="00443ED9" w:rsidRDefault="00F4211C" w:rsidP="00F4211C">
            <w:pPr>
              <w:spacing w:line="288" w:lineRule="auto"/>
              <w:rPr>
                <w:rFonts w:asciiTheme="minorHAnsi" w:hAnsiTheme="minorHAnsi" w:cstheme="minorHAnsi"/>
                <w:color w:val="00000A"/>
              </w:rPr>
            </w:pPr>
          </w:p>
        </w:tc>
      </w:tr>
      <w:tr w:rsidR="00F4211C" w:rsidRPr="008D5FE9" w:rsidTr="0033412A">
        <w:trPr>
          <w:cantSplit/>
        </w:trPr>
        <w:tc>
          <w:tcPr>
            <w:tcW w:w="2830" w:type="dxa"/>
          </w:tcPr>
          <w:p w:rsidR="00F4211C" w:rsidRPr="00443ED9" w:rsidRDefault="00965221" w:rsidP="00F4211C">
            <w:pPr>
              <w:spacing w:line="288" w:lineRule="auto"/>
              <w:rPr>
                <w:rFonts w:asciiTheme="minorHAnsi" w:hAnsiTheme="minorHAnsi" w:cstheme="minorHAnsi"/>
                <w:color w:val="00000A"/>
              </w:rPr>
            </w:pPr>
            <w:sdt>
              <w:sdtPr>
                <w:rPr>
                  <w:rFonts w:ascii="MS Gothic" w:eastAsia="MS Gothic" w:hAnsi="MS Gothic"/>
                  <w:sz w:val="20"/>
                  <w:szCs w:val="20"/>
                </w:rPr>
                <w:id w:val="-524089722"/>
                <w14:checkbox>
                  <w14:checked w14:val="0"/>
                  <w14:checkedState w14:val="2612" w14:font="MS Gothic"/>
                  <w14:uncheckedState w14:val="2610" w14:font="MS Gothic"/>
                </w14:checkbox>
              </w:sdtPr>
              <w:sdtEndPr/>
              <w:sdtContent>
                <w:r w:rsidR="00F4211C">
                  <w:rPr>
                    <w:rFonts w:ascii="MS Gothic" w:eastAsia="MS Gothic" w:hAnsi="MS Gothic" w:hint="eastAsia"/>
                    <w:sz w:val="20"/>
                    <w:szCs w:val="20"/>
                  </w:rPr>
                  <w:t>☐</w:t>
                </w:r>
              </w:sdtContent>
            </w:sdt>
            <w:r w:rsidR="00F4211C" w:rsidRPr="00443ED9">
              <w:rPr>
                <w:rFonts w:asciiTheme="minorHAnsi" w:hAnsiTheme="minorHAnsi" w:cstheme="minorHAnsi"/>
                <w:color w:val="00000A"/>
              </w:rPr>
              <w:t xml:space="preserve"> Impulsief reageren</w:t>
            </w:r>
          </w:p>
        </w:tc>
        <w:tc>
          <w:tcPr>
            <w:tcW w:w="2977" w:type="dxa"/>
            <w:gridSpan w:val="2"/>
          </w:tcPr>
          <w:p w:rsidR="00F4211C" w:rsidRPr="00443ED9" w:rsidRDefault="00F4211C" w:rsidP="00F4211C">
            <w:pPr>
              <w:spacing w:line="288" w:lineRule="auto"/>
              <w:rPr>
                <w:rFonts w:asciiTheme="minorHAnsi" w:hAnsiTheme="minorHAnsi" w:cstheme="minorHAnsi"/>
                <w:color w:val="00000A"/>
              </w:rPr>
            </w:pPr>
            <w:r w:rsidRPr="00443ED9">
              <w:rPr>
                <w:rFonts w:asciiTheme="minorHAnsi" w:hAnsiTheme="minorHAnsi" w:cstheme="minorHAnsi"/>
                <w:color w:val="00000A"/>
              </w:rPr>
              <w:t>Schrijf eerst je vraag of commentaar op voordat je reageert</w:t>
            </w:r>
          </w:p>
          <w:p w:rsidR="00F4211C" w:rsidRPr="00443ED9" w:rsidRDefault="00F4211C" w:rsidP="00F4211C">
            <w:pPr>
              <w:spacing w:line="288" w:lineRule="auto"/>
              <w:rPr>
                <w:rFonts w:asciiTheme="minorHAnsi" w:hAnsiTheme="minorHAnsi" w:cstheme="minorHAnsi"/>
                <w:color w:val="00000A"/>
              </w:rPr>
            </w:pPr>
          </w:p>
        </w:tc>
        <w:tc>
          <w:tcPr>
            <w:tcW w:w="3255" w:type="dxa"/>
            <w:gridSpan w:val="2"/>
          </w:tcPr>
          <w:p w:rsidR="00F4211C" w:rsidRPr="00443ED9" w:rsidRDefault="00F4211C" w:rsidP="00F4211C">
            <w:pPr>
              <w:spacing w:line="288" w:lineRule="auto"/>
              <w:rPr>
                <w:rFonts w:asciiTheme="minorHAnsi" w:hAnsiTheme="minorHAnsi" w:cstheme="minorHAnsi"/>
                <w:color w:val="00000A"/>
              </w:rPr>
            </w:pPr>
          </w:p>
        </w:tc>
      </w:tr>
    </w:tbl>
    <w:p w:rsidR="009A382F" w:rsidRPr="00F4211C" w:rsidRDefault="009A382F" w:rsidP="008D5FE9">
      <w:pPr>
        <w:spacing w:line="288" w:lineRule="auto"/>
        <w:rPr>
          <w:rFonts w:cstheme="minorHAnsi"/>
        </w:rPr>
      </w:pPr>
    </w:p>
    <w:sectPr w:rsidR="009A382F" w:rsidRPr="00F421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2A" w:rsidRDefault="0033412A" w:rsidP="0033412A">
      <w:pPr>
        <w:spacing w:after="0" w:line="240" w:lineRule="auto"/>
      </w:pPr>
      <w:r>
        <w:separator/>
      </w:r>
    </w:p>
  </w:endnote>
  <w:endnote w:type="continuationSeparator" w:id="0">
    <w:p w:rsidR="0033412A" w:rsidRDefault="0033412A" w:rsidP="0033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2A" w:rsidRDefault="0033412A" w:rsidP="0033412A">
    <w:pPr>
      <w:pStyle w:val="Koptekst"/>
    </w:pPr>
  </w:p>
  <w:p w:rsidR="0033412A" w:rsidRPr="00A51367" w:rsidRDefault="0033412A" w:rsidP="0033412A">
    <w:pPr>
      <w:pStyle w:val="Voettekst"/>
      <w:pBdr>
        <w:top w:val="single" w:sz="4" w:space="1" w:color="auto"/>
      </w:pBdr>
      <w:tabs>
        <w:tab w:val="clear" w:pos="9072"/>
        <w:tab w:val="right" w:pos="8820"/>
        <w:tab w:val="right" w:pos="9720"/>
        <w:tab w:val="center" w:pos="10980"/>
      </w:tabs>
      <w:ind w:right="72"/>
      <w:rPr>
        <w:spacing w:val="120"/>
        <w:sz w:val="10"/>
        <w:szCs w:val="10"/>
      </w:rPr>
    </w:pPr>
  </w:p>
  <w:p w:rsidR="0033412A" w:rsidRPr="0033412A" w:rsidRDefault="0033412A" w:rsidP="0033412A">
    <w:pPr>
      <w:pStyle w:val="Voettekst"/>
      <w:tabs>
        <w:tab w:val="clear" w:pos="4536"/>
        <w:tab w:val="clear" w:pos="9072"/>
        <w:tab w:val="left" w:pos="1900"/>
        <w:tab w:val="left" w:pos="2180"/>
        <w:tab w:val="right" w:pos="9015"/>
      </w:tabs>
      <w:ind w:right="57"/>
      <w:rPr>
        <w:rFonts w:cs="Arial"/>
        <w:color w:val="0034A0"/>
        <w:sz w:val="21"/>
        <w:szCs w:val="21"/>
      </w:rPr>
    </w:pPr>
    <w:r>
      <w:rPr>
        <w:noProof/>
        <w:lang w:eastAsia="nl-NL"/>
      </w:rPr>
      <w:drawing>
        <wp:inline distT="0" distB="0" distL="0" distR="0" wp14:anchorId="1A68E7DD" wp14:editId="4593C202">
          <wp:extent cx="1158949" cy="251471"/>
          <wp:effectExtent l="0" t="0" r="317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1206072" cy="261696"/>
                  </a:xfrm>
                  <a:prstGeom prst="rect">
                    <a:avLst/>
                  </a:prstGeom>
                </pic:spPr>
              </pic:pic>
            </a:graphicData>
          </a:graphic>
        </wp:inline>
      </w:drawing>
    </w:r>
    <w:r>
      <w:rPr>
        <w:rFonts w:cs="Arial"/>
        <w:sz w:val="21"/>
        <w:szCs w:val="21"/>
      </w:rPr>
      <w:tab/>
    </w:r>
    <w:r>
      <w:rPr>
        <w:rFonts w:cs="Arial"/>
        <w:sz w:val="21"/>
        <w:szCs w:val="21"/>
      </w:rPr>
      <w:tab/>
    </w:r>
    <w:r>
      <w:rPr>
        <w:rFonts w:cs="Arial"/>
        <w:sz w:val="21"/>
        <w:szCs w:val="21"/>
      </w:rPr>
      <w:tab/>
    </w:r>
    <w:r w:rsidRPr="00BE467B">
      <w:rPr>
        <w:rFonts w:cs="Arial"/>
        <w:b/>
        <w:color w:val="5B9BD5" w:themeColor="accent1"/>
        <w:sz w:val="21"/>
        <w:szCs w:val="21"/>
      </w:rPr>
      <w:t>Werkblad</w:t>
    </w:r>
    <w:r>
      <w:rPr>
        <w:rFonts w:cs="Arial"/>
        <w:sz w:val="21"/>
        <w:szCs w:val="21"/>
      </w:rPr>
      <w:t xml:space="preserve"> b</w:t>
    </w:r>
    <w:r w:rsidRPr="000F2307">
      <w:rPr>
        <w:rFonts w:cs="Arial"/>
        <w:sz w:val="21"/>
        <w:szCs w:val="21"/>
      </w:rPr>
      <w:t>ij</w:t>
    </w:r>
    <w:r w:rsidRPr="000F2307">
      <w:rPr>
        <w:rFonts w:cs="Arial"/>
        <w:b/>
        <w:sz w:val="21"/>
        <w:szCs w:val="21"/>
      </w:rPr>
      <w:t xml:space="preserve"> </w:t>
    </w:r>
    <w:r w:rsidRPr="006B019B">
      <w:rPr>
        <w:rFonts w:cs="Arial"/>
        <w:i/>
        <w:sz w:val="21"/>
        <w:szCs w:val="21"/>
      </w:rPr>
      <w:t>Begeleid Leren voor studenten met psychische problemen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2A" w:rsidRDefault="0033412A" w:rsidP="0033412A">
      <w:pPr>
        <w:spacing w:after="0" w:line="240" w:lineRule="auto"/>
      </w:pPr>
      <w:r>
        <w:separator/>
      </w:r>
    </w:p>
  </w:footnote>
  <w:footnote w:type="continuationSeparator" w:id="0">
    <w:p w:rsidR="0033412A" w:rsidRDefault="0033412A" w:rsidP="00334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D0"/>
    <w:rsid w:val="00002F26"/>
    <w:rsid w:val="00240B23"/>
    <w:rsid w:val="002A7E31"/>
    <w:rsid w:val="0033412A"/>
    <w:rsid w:val="003D7F24"/>
    <w:rsid w:val="00443ED9"/>
    <w:rsid w:val="005613CA"/>
    <w:rsid w:val="0066489D"/>
    <w:rsid w:val="00677D21"/>
    <w:rsid w:val="008919FA"/>
    <w:rsid w:val="008C2E59"/>
    <w:rsid w:val="008D5FE9"/>
    <w:rsid w:val="00965221"/>
    <w:rsid w:val="00992C80"/>
    <w:rsid w:val="009A382F"/>
    <w:rsid w:val="009F3FD0"/>
    <w:rsid w:val="00AF2EB4"/>
    <w:rsid w:val="00B76CBC"/>
    <w:rsid w:val="00BE2852"/>
    <w:rsid w:val="00D236E7"/>
    <w:rsid w:val="00E401D0"/>
    <w:rsid w:val="00F42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5288B-196A-4812-84DE-5B38B007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3F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3F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uiPriority w:val="59"/>
    <w:rsid w:val="009F3FD0"/>
    <w:pPr>
      <w:spacing w:after="0" w:line="240" w:lineRule="auto"/>
    </w:pPr>
    <w:rPr>
      <w:rFonts w:ascii="Arial" w:eastAsia="Calibri" w:hAnsi="Arial"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613C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13CA"/>
    <w:rPr>
      <w:rFonts w:ascii="Segoe UI" w:hAnsi="Segoe UI" w:cs="Segoe UI"/>
      <w:sz w:val="18"/>
      <w:szCs w:val="18"/>
    </w:rPr>
  </w:style>
  <w:style w:type="paragraph" w:styleId="Koptekst">
    <w:name w:val="header"/>
    <w:basedOn w:val="Standaard"/>
    <w:link w:val="KoptekstChar"/>
    <w:uiPriority w:val="99"/>
    <w:unhideWhenUsed/>
    <w:rsid w:val="003341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412A"/>
  </w:style>
  <w:style w:type="paragraph" w:styleId="Voettekst">
    <w:name w:val="footer"/>
    <w:basedOn w:val="Standaard"/>
    <w:link w:val="VoettekstChar"/>
    <w:uiPriority w:val="99"/>
    <w:unhideWhenUsed/>
    <w:rsid w:val="003341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4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uo.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o.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media/image2.sv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1461</Words>
  <Characters>8303</Characters>
  <Application>Microsoft Office Word</Application>
  <DocSecurity>0</DocSecurity>
  <Lines>166</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Anker</dc:creator>
  <cp:keywords/>
  <dc:description/>
  <cp:lastModifiedBy>Thirza Anker</cp:lastModifiedBy>
  <cp:revision>2</cp:revision>
  <dcterms:created xsi:type="dcterms:W3CDTF">2023-02-09T13:52:00Z</dcterms:created>
  <dcterms:modified xsi:type="dcterms:W3CDTF">2023-02-09T13:52:00Z</dcterms:modified>
</cp:coreProperties>
</file>