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CD88" w14:textId="77777777" w:rsidR="003F7DD1" w:rsidRPr="003F7DD1" w:rsidRDefault="003F7DD1" w:rsidP="003F7DD1">
      <w:pPr>
        <w:spacing w:line="288" w:lineRule="auto"/>
        <w:jc w:val="left"/>
        <w:rPr>
          <w:rFonts w:cstheme="minorHAnsi"/>
          <w:b/>
          <w:sz w:val="28"/>
        </w:rPr>
      </w:pPr>
      <w:r w:rsidRPr="003F7DD1">
        <w:rPr>
          <w:rFonts w:cstheme="minorHAnsi"/>
          <w:b/>
          <w:sz w:val="28"/>
        </w:rPr>
        <w:t xml:space="preserve">Werkblad </w:t>
      </w:r>
      <w:r>
        <w:rPr>
          <w:rFonts w:cstheme="minorHAnsi"/>
          <w:b/>
          <w:sz w:val="28"/>
        </w:rPr>
        <w:t>t</w:t>
      </w:r>
      <w:r w:rsidRPr="003F7DD1">
        <w:rPr>
          <w:rFonts w:cstheme="minorHAnsi"/>
          <w:b/>
          <w:sz w:val="28"/>
        </w:rPr>
        <w:t>riggers</w:t>
      </w:r>
    </w:p>
    <w:p w14:paraId="03ADBBF3" w14:textId="1FEBC8BE" w:rsidR="003F7DD1" w:rsidRPr="003F7DD1" w:rsidRDefault="003F7DD1" w:rsidP="003F7DD1">
      <w:pPr>
        <w:tabs>
          <w:tab w:val="right" w:leader="hyphen" w:pos="8222"/>
        </w:tabs>
        <w:spacing w:line="288" w:lineRule="auto"/>
        <w:jc w:val="left"/>
        <w:rPr>
          <w:rFonts w:cstheme="minorHAnsi"/>
        </w:rPr>
      </w:pPr>
    </w:p>
    <w:p w14:paraId="3B1009FB" w14:textId="6A19E2BE" w:rsidR="003F7DD1" w:rsidRDefault="003F7DD1" w:rsidP="003F7DD1">
      <w:pPr>
        <w:tabs>
          <w:tab w:val="right" w:leader="hyphen" w:pos="8222"/>
        </w:tabs>
        <w:spacing w:line="288" w:lineRule="auto"/>
        <w:jc w:val="left"/>
        <w:rPr>
          <w:rFonts w:cstheme="minorHAnsi"/>
        </w:rPr>
      </w:pPr>
      <w:r w:rsidRPr="003F7DD1">
        <w:rPr>
          <w:rFonts w:cstheme="minorHAnsi"/>
        </w:rPr>
        <w:t>Maak een lijst van de dingen</w:t>
      </w:r>
      <w:r w:rsidR="002364C7">
        <w:rPr>
          <w:rFonts w:cstheme="minorHAnsi"/>
        </w:rPr>
        <w:t xml:space="preserve"> die je overstuur kunnen maken en die </w:t>
      </w:r>
      <w:r w:rsidR="00AF2D0D">
        <w:rPr>
          <w:rFonts w:cstheme="minorHAnsi"/>
        </w:rPr>
        <w:t>op school</w:t>
      </w:r>
      <w:r w:rsidRPr="003F7DD1">
        <w:rPr>
          <w:rFonts w:cstheme="minorHAnsi"/>
        </w:rPr>
        <w:t xml:space="preserve"> of in verband met de opleiding gebeuren (een verschil van mening met een docent, het hebben van te veel werk, te laat zijn met een opdracht, enzovoort)</w:t>
      </w:r>
      <w:r w:rsidR="00D721EF">
        <w:rPr>
          <w:rFonts w:cstheme="minorHAnsi"/>
        </w:rPr>
        <w:t xml:space="preserve">. Wat zou je eraan kunnen doen? </w:t>
      </w:r>
      <w:r w:rsidR="00D721EF" w:rsidRPr="00D721EF">
        <w:rPr>
          <w:rFonts w:cstheme="minorHAnsi"/>
        </w:rPr>
        <w:t>(</w:t>
      </w:r>
      <w:r w:rsidR="00D721EF">
        <w:rPr>
          <w:rFonts w:cstheme="minorHAnsi"/>
        </w:rPr>
        <w:t>P</w:t>
      </w:r>
      <w:r w:rsidR="00D721EF" w:rsidRPr="00D721EF">
        <w:rPr>
          <w:rFonts w:cstheme="minorHAnsi"/>
        </w:rPr>
        <w:t>raten met een vriend, ademhalingsoefeningen doen, pra</w:t>
      </w:r>
      <w:r w:rsidR="00D721EF">
        <w:rPr>
          <w:rFonts w:cstheme="minorHAnsi"/>
        </w:rPr>
        <w:t>ten met mijn slb’er, enzo</w:t>
      </w:r>
      <w:bookmarkStart w:id="0" w:name="_GoBack"/>
      <w:bookmarkEnd w:id="0"/>
      <w:r w:rsidR="00D721EF">
        <w:rPr>
          <w:rFonts w:cstheme="minorHAnsi"/>
        </w:rPr>
        <w:t>voort).</w:t>
      </w:r>
    </w:p>
    <w:p w14:paraId="22DEF0DA" w14:textId="5DCA963D" w:rsidR="00D721EF" w:rsidRDefault="00D721EF" w:rsidP="003F7DD1">
      <w:pPr>
        <w:tabs>
          <w:tab w:val="right" w:leader="hyphen" w:pos="8222"/>
        </w:tabs>
        <w:spacing w:line="288" w:lineRule="auto"/>
        <w:jc w:val="left"/>
        <w:rPr>
          <w:rFonts w:cstheme="minorHAnsi"/>
        </w:rPr>
      </w:pPr>
    </w:p>
    <w:tbl>
      <w:tblPr>
        <w:tblStyle w:val="Tabel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14"/>
        <w:gridCol w:w="4314"/>
      </w:tblGrid>
      <w:tr w:rsidR="00D721EF" w:rsidRPr="00606D43" w14:paraId="27E8BFCB" w14:textId="77777777" w:rsidTr="0049555E">
        <w:tc>
          <w:tcPr>
            <w:tcW w:w="439" w:type="dxa"/>
            <w:shd w:val="clear" w:color="auto" w:fill="9CC2E5" w:themeFill="accent1" w:themeFillTint="99"/>
            <w:hideMark/>
          </w:tcPr>
          <w:p w14:paraId="554F54E0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</w:p>
        </w:tc>
        <w:tc>
          <w:tcPr>
            <w:tcW w:w="4314" w:type="dxa"/>
            <w:shd w:val="clear" w:color="auto" w:fill="9CC2E5" w:themeFill="accent1" w:themeFillTint="99"/>
            <w:hideMark/>
          </w:tcPr>
          <w:p w14:paraId="5F780970" w14:textId="3D4E399C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Wat kan mij overstuur maken?</w:t>
            </w:r>
          </w:p>
        </w:tc>
        <w:tc>
          <w:tcPr>
            <w:tcW w:w="4314" w:type="dxa"/>
            <w:shd w:val="clear" w:color="auto" w:fill="9CC2E5" w:themeFill="accent1" w:themeFillTint="99"/>
            <w:hideMark/>
          </w:tcPr>
          <w:p w14:paraId="1B0EF564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 w:cstheme="minorHAnsi"/>
                <w:b/>
              </w:rPr>
            </w:pPr>
            <w:r w:rsidRPr="00B15616">
              <w:rPr>
                <w:rFonts w:eastAsia="Calibri" w:cstheme="minorHAnsi"/>
                <w:b/>
              </w:rPr>
              <w:t>Mogelijke acties</w:t>
            </w:r>
          </w:p>
        </w:tc>
      </w:tr>
      <w:tr w:rsidR="00D721EF" w:rsidRPr="00606D43" w14:paraId="52D7CAAD" w14:textId="77777777" w:rsidTr="0049555E">
        <w:trPr>
          <w:trHeight w:val="218"/>
        </w:trPr>
        <w:tc>
          <w:tcPr>
            <w:tcW w:w="439" w:type="dxa"/>
            <w:shd w:val="clear" w:color="auto" w:fill="DEEAF6" w:themeFill="accent1" w:themeFillTint="33"/>
            <w:hideMark/>
          </w:tcPr>
          <w:p w14:paraId="271286A5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4314" w:type="dxa"/>
          </w:tcPr>
          <w:p w14:paraId="0CC42EC1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5D42482D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D721EF" w:rsidRPr="00606D43" w14:paraId="4EC14D8B" w14:textId="77777777" w:rsidTr="0049555E">
        <w:tc>
          <w:tcPr>
            <w:tcW w:w="439" w:type="dxa"/>
            <w:shd w:val="clear" w:color="auto" w:fill="DEEAF6" w:themeFill="accent1" w:themeFillTint="33"/>
            <w:hideMark/>
          </w:tcPr>
          <w:p w14:paraId="3B873101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4314" w:type="dxa"/>
          </w:tcPr>
          <w:p w14:paraId="4C6FCB41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77D558EC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D721EF" w:rsidRPr="00606D43" w14:paraId="08AD1E97" w14:textId="77777777" w:rsidTr="0049555E">
        <w:tc>
          <w:tcPr>
            <w:tcW w:w="439" w:type="dxa"/>
            <w:shd w:val="clear" w:color="auto" w:fill="DEEAF6" w:themeFill="accent1" w:themeFillTint="33"/>
            <w:hideMark/>
          </w:tcPr>
          <w:p w14:paraId="68C8B86B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4314" w:type="dxa"/>
          </w:tcPr>
          <w:p w14:paraId="7757C26D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7CCABC77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D721EF" w:rsidRPr="00606D43" w14:paraId="32EC9B80" w14:textId="77777777" w:rsidTr="0049555E">
        <w:tc>
          <w:tcPr>
            <w:tcW w:w="439" w:type="dxa"/>
            <w:shd w:val="clear" w:color="auto" w:fill="DEEAF6" w:themeFill="accent1" w:themeFillTint="33"/>
            <w:hideMark/>
          </w:tcPr>
          <w:p w14:paraId="747B35FC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4314" w:type="dxa"/>
          </w:tcPr>
          <w:p w14:paraId="35D2E80D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771D1CF3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D721EF" w:rsidRPr="00606D43" w14:paraId="3B97A43F" w14:textId="77777777" w:rsidTr="0049555E">
        <w:tc>
          <w:tcPr>
            <w:tcW w:w="439" w:type="dxa"/>
            <w:shd w:val="clear" w:color="auto" w:fill="DEEAF6" w:themeFill="accent1" w:themeFillTint="33"/>
            <w:hideMark/>
          </w:tcPr>
          <w:p w14:paraId="3A1655D7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4314" w:type="dxa"/>
          </w:tcPr>
          <w:p w14:paraId="05E7F8DE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2F43155F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D721EF" w:rsidRPr="00606D43" w14:paraId="3FFFAE15" w14:textId="77777777" w:rsidTr="0049555E">
        <w:tc>
          <w:tcPr>
            <w:tcW w:w="439" w:type="dxa"/>
            <w:shd w:val="clear" w:color="auto" w:fill="DEEAF6" w:themeFill="accent1" w:themeFillTint="33"/>
            <w:hideMark/>
          </w:tcPr>
          <w:p w14:paraId="4384CA58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4314" w:type="dxa"/>
          </w:tcPr>
          <w:p w14:paraId="58537A6B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158C3CA8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D721EF" w:rsidRPr="00606D43" w14:paraId="4AEA1D94" w14:textId="77777777" w:rsidTr="0049555E">
        <w:tc>
          <w:tcPr>
            <w:tcW w:w="439" w:type="dxa"/>
            <w:shd w:val="clear" w:color="auto" w:fill="DEEAF6" w:themeFill="accent1" w:themeFillTint="33"/>
            <w:hideMark/>
          </w:tcPr>
          <w:p w14:paraId="4EC6262F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4314" w:type="dxa"/>
          </w:tcPr>
          <w:p w14:paraId="22B3A8A6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6159BE65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D721EF" w:rsidRPr="00606D43" w14:paraId="1E34CC04" w14:textId="77777777" w:rsidTr="0049555E">
        <w:tc>
          <w:tcPr>
            <w:tcW w:w="439" w:type="dxa"/>
            <w:shd w:val="clear" w:color="auto" w:fill="DEEAF6" w:themeFill="accent1" w:themeFillTint="33"/>
            <w:hideMark/>
          </w:tcPr>
          <w:p w14:paraId="127D9E65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4314" w:type="dxa"/>
          </w:tcPr>
          <w:p w14:paraId="7832442E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3B6EA175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  <w:tr w:rsidR="00D721EF" w:rsidRPr="00606D43" w14:paraId="38420057" w14:textId="77777777" w:rsidTr="0049555E">
        <w:tc>
          <w:tcPr>
            <w:tcW w:w="439" w:type="dxa"/>
            <w:shd w:val="clear" w:color="auto" w:fill="DEEAF6" w:themeFill="accent1" w:themeFillTint="33"/>
            <w:hideMark/>
          </w:tcPr>
          <w:p w14:paraId="6A836601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4314" w:type="dxa"/>
          </w:tcPr>
          <w:p w14:paraId="4DED292D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  <w:tc>
          <w:tcPr>
            <w:tcW w:w="4314" w:type="dxa"/>
          </w:tcPr>
          <w:p w14:paraId="1E518402" w14:textId="77777777" w:rsidR="00D721EF" w:rsidRPr="00606D43" w:rsidRDefault="00D721EF" w:rsidP="004955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 w:cstheme="minorHAnsi"/>
              </w:rPr>
            </w:pPr>
          </w:p>
        </w:tc>
      </w:tr>
    </w:tbl>
    <w:p w14:paraId="0A5F4468" w14:textId="3913A9AD" w:rsidR="009A382F" w:rsidRPr="00D721EF" w:rsidRDefault="009A382F" w:rsidP="00D721EF">
      <w:pPr>
        <w:spacing w:line="288" w:lineRule="auto"/>
        <w:jc w:val="left"/>
        <w:rPr>
          <w:rFonts w:cstheme="minorHAnsi"/>
        </w:rPr>
      </w:pPr>
    </w:p>
    <w:sectPr w:rsidR="009A382F" w:rsidRPr="00D721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28F61" w16cid:durableId="274AD711"/>
  <w16cid:commentId w16cid:paraId="34F348E4" w16cid:durableId="274AD6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EA59" w14:textId="77777777" w:rsidR="00C92C8E" w:rsidRDefault="00C92C8E" w:rsidP="003F7DD1">
      <w:pPr>
        <w:spacing w:line="240" w:lineRule="auto"/>
      </w:pPr>
      <w:r>
        <w:separator/>
      </w:r>
    </w:p>
  </w:endnote>
  <w:endnote w:type="continuationSeparator" w:id="0">
    <w:p w14:paraId="7D4927D4" w14:textId="77777777" w:rsidR="00C92C8E" w:rsidRDefault="00C92C8E" w:rsidP="003F7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10F5" w14:textId="77777777" w:rsidR="003F7DD1" w:rsidRPr="00A51367" w:rsidRDefault="003F7DD1" w:rsidP="003F7DD1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129C5E13" w14:textId="77777777" w:rsidR="003F7DD1" w:rsidRPr="003F7DD1" w:rsidRDefault="003F7DD1" w:rsidP="003F7DD1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56E44851" wp14:editId="0EB72678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B00E0" w14:textId="77777777" w:rsidR="00C92C8E" w:rsidRDefault="00C92C8E" w:rsidP="003F7DD1">
      <w:pPr>
        <w:spacing w:line="240" w:lineRule="auto"/>
      </w:pPr>
      <w:r>
        <w:separator/>
      </w:r>
    </w:p>
  </w:footnote>
  <w:footnote w:type="continuationSeparator" w:id="0">
    <w:p w14:paraId="40932CBB" w14:textId="77777777" w:rsidR="00C92C8E" w:rsidRDefault="00C92C8E" w:rsidP="003F7D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5030"/>
    <w:multiLevelType w:val="hybridMultilevel"/>
    <w:tmpl w:val="48CC4A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4D4430"/>
    <w:multiLevelType w:val="hybridMultilevel"/>
    <w:tmpl w:val="48CC4A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D1"/>
    <w:rsid w:val="0005126C"/>
    <w:rsid w:val="002364C7"/>
    <w:rsid w:val="002A7E31"/>
    <w:rsid w:val="003F7DD1"/>
    <w:rsid w:val="00654144"/>
    <w:rsid w:val="008919FA"/>
    <w:rsid w:val="008C2E59"/>
    <w:rsid w:val="009A382F"/>
    <w:rsid w:val="00AF2D0D"/>
    <w:rsid w:val="00C92C8E"/>
    <w:rsid w:val="00D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58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7DD1"/>
    <w:pPr>
      <w:spacing w:after="0" w:line="276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7D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DD1"/>
  </w:style>
  <w:style w:type="paragraph" w:styleId="Voettekst">
    <w:name w:val="footer"/>
    <w:basedOn w:val="Standaard"/>
    <w:link w:val="VoettekstChar"/>
    <w:uiPriority w:val="99"/>
    <w:unhideWhenUsed/>
    <w:rsid w:val="003F7DD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DD1"/>
  </w:style>
  <w:style w:type="paragraph" w:styleId="Lijstalinea">
    <w:name w:val="List Paragraph"/>
    <w:basedOn w:val="Standaard"/>
    <w:uiPriority w:val="34"/>
    <w:qFormat/>
    <w:rsid w:val="002364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F2D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2D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2D0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2D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2D0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2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2D0D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7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2023-02-09T15:25:00Z</dcterms:created>
  <dcterms:modified xsi:type="dcterms:W3CDTF">2023-02-09T15:25:00Z</dcterms:modified>
</cp:coreProperties>
</file>